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after="28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МИНИСТЕРСТВО ТРУДА И СОЦИАЛЬНОЙ ЗАЩИТЫ РОССИЙСКОЙ ФЕДЕРАЦИИПРИКАЗот 4 августа 2014 года № 528нОб утверждении профессионального стандарта "Тренер-преподаватель по адаптивной физической культуре и спорту"</w:t>
      </w:r>
    </w:p>
    <w:p w:rsidR="00000000" w:rsidDel="00000000" w:rsidP="00000000" w:rsidRDefault="00000000" w:rsidRPr="00000000">
      <w:pPr>
        <w:spacing w:after="28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С изменениями на 12 декабря 2016 года</w:t>
      </w:r>
    </w:p>
    <w:p w:rsidR="00000000" w:rsidDel="00000000" w:rsidP="00000000" w:rsidRDefault="00000000" w:rsidRPr="00000000">
      <w:pPr>
        <w:contextualSpacing w:val="0"/>
        <w:jc w:val="lef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Документ с изменениями, внесенными: </w:t>
      </w:r>
    </w:p>
    <w:p w:rsidR="00000000" w:rsidDel="00000000" w:rsidP="00000000" w:rsidRDefault="00000000" w:rsidRPr="00000000">
      <w:pPr>
        <w:contextualSpacing w:val="0"/>
        <w:jc w:val="lef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приказом Минтруда России от 12 декабря 2016 года № 727н (Официальный интернет-портал правовой информации www.pravo.gov.ru, 17.01.2017, № 0001201701170001). </w:t>
      </w:r>
    </w:p>
    <w:p w:rsidR="00000000" w:rsidDel="00000000" w:rsidP="00000000" w:rsidRDefault="00000000" w:rsidRPr="00000000">
      <w:pPr>
        <w:spacing w:after="280" w:lineRule="auto"/>
        <w:contextualSpacing w:val="0"/>
        <w:jc w:val="lef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В соответствии с пунктом 22 Правил разработки, утверждения и применения профессиональных стандартов, утвержденных постановлением Правительства Российской Федерации от 22 января 2013 года № 23 (Собрание законодательства Российской Федерации, 2013, № 4, ст.293),приказываю:Утвердить прилагаемый профессиональный стандарт "Тренер-преподаватель по адаптивной физической культуре и спорту".</w:t>
      </w:r>
    </w:p>
    <w:p w:rsidR="00000000" w:rsidDel="00000000" w:rsidP="00000000" w:rsidRDefault="00000000" w:rsidRPr="00000000">
      <w:pPr>
        <w:spacing w:after="280" w:lineRule="auto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Министр</w:t>
        <w:br w:type="textWrapping"/>
        <w:t xml:space="preserve">М.А.Топилин</w:t>
      </w:r>
    </w:p>
    <w:p w:rsidR="00000000" w:rsidDel="00000000" w:rsidP="00000000" w:rsidRDefault="00000000" w:rsidRPr="00000000">
      <w:pPr>
        <w:spacing w:after="280" w:lineRule="auto"/>
        <w:contextualSpacing w:val="0"/>
        <w:jc w:val="lef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Зарегистрировано</w:t>
        <w:br w:type="textWrapping"/>
        <w:t xml:space="preserve">в Министерстве юстиции</w:t>
        <w:br w:type="textWrapping"/>
        <w:t xml:space="preserve">Российской Федерации</w:t>
        <w:br w:type="textWrapping"/>
        <w:t xml:space="preserve">2 сентября 2014 года,</w:t>
        <w:br w:type="textWrapping"/>
        <w:t xml:space="preserve">регистрационный № 33933</w:t>
      </w:r>
    </w:p>
    <w:p w:rsidR="00000000" w:rsidDel="00000000" w:rsidP="00000000" w:rsidRDefault="00000000" w:rsidRPr="00000000">
      <w:pPr>
        <w:spacing w:after="280" w:lineRule="auto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Приложение</w:t>
      </w:r>
    </w:p>
    <w:p w:rsidR="00000000" w:rsidDel="00000000" w:rsidP="00000000" w:rsidRDefault="00000000" w:rsidRPr="00000000">
      <w:pPr>
        <w:spacing w:after="28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ПРОФЕССИОНАЛЬНЫЙ СТАНДАРТ </w:t>
      </w:r>
    </w:p>
    <w:p w:rsidR="00000000" w:rsidDel="00000000" w:rsidP="00000000" w:rsidRDefault="00000000" w:rsidRPr="00000000">
      <w:pPr>
        <w:spacing w:after="28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С изменениями на 12 декабря 2016 года</w:t>
      </w:r>
    </w:p>
    <w:p w:rsidR="00000000" w:rsidDel="00000000" w:rsidP="00000000" w:rsidRDefault="00000000" w:rsidRPr="00000000">
      <w:pPr>
        <w:spacing w:after="28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ТРЕНЕР-ПРЕПОДАВАТЕЛЬ ПО АДАПТИВНОЙ ФИЗИЧЕСКОЙ КУЛЬТУРЕ И СПОРТУ </w:t>
      </w:r>
    </w:p>
    <w:tbl>
      <w:tblPr>
        <w:tblStyle w:val="Table1"/>
        <w:tblW w:w="2705.0" w:type="dxa"/>
        <w:jc w:val="left"/>
        <w:tblInd w:w="0.0" w:type="dxa"/>
        <w:tblLayout w:type="fixed"/>
        <w:tblLook w:val="0000"/>
      </w:tblPr>
      <w:tblGrid>
        <w:gridCol w:w="60"/>
        <w:gridCol w:w="2645"/>
        <w:tblGridChange w:id="0">
          <w:tblGrid>
            <w:gridCol w:w="60"/>
            <w:gridCol w:w="2645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136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Регистрационный номер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I. Общие сведения</w:t>
      </w:r>
    </w:p>
    <w:tbl>
      <w:tblPr>
        <w:tblStyle w:val="Table2"/>
        <w:tblW w:w="8580.0" w:type="dxa"/>
        <w:jc w:val="left"/>
        <w:tblInd w:w="0.0" w:type="dxa"/>
        <w:tblLayout w:type="fixed"/>
        <w:tblLook w:val="0000"/>
      </w:tblPr>
      <w:tblGrid>
        <w:gridCol w:w="7800"/>
        <w:gridCol w:w="60"/>
        <w:gridCol w:w="720"/>
        <w:tblGridChange w:id="0">
          <w:tblGrid>
            <w:gridCol w:w="7800"/>
            <w:gridCol w:w="60"/>
            <w:gridCol w:w="72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Коррекция отклонений в физическом и умственном развитии лиц с ограниченными возможностями здоровья (включая инвалидов) всех возрастных и нозологических групп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05.002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(наименование вида профессиональной деятельности)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Основная цель вида профессиональной деятельности:</w:t>
      </w:r>
    </w:p>
    <w:tbl>
      <w:tblPr>
        <w:tblStyle w:val="Table3"/>
        <w:tblW w:w="8610.0" w:type="dxa"/>
        <w:jc w:val="left"/>
        <w:tblInd w:w="0.0" w:type="dxa"/>
        <w:tblLayout w:type="fixed"/>
        <w:tblLook w:val="0000"/>
      </w:tblPr>
      <w:tblGrid>
        <w:gridCol w:w="8610"/>
        <w:tblGridChange w:id="0">
          <w:tblGrid>
            <w:gridCol w:w="861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Максимально возможная коррекция отклонений в развитии и здоровье, как можно более полная компенсация ограничений жизнедеятельности лиц с ограниченными возможностями здоровья (включая инвалидов) всех возрастных и нозологических групп с помощью средств и методов физической культуры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Группа занятий:</w:t>
      </w:r>
    </w:p>
    <w:tbl>
      <w:tblPr>
        <w:tblStyle w:val="Table4"/>
        <w:tblW w:w="8565.0" w:type="dxa"/>
        <w:jc w:val="left"/>
        <w:tblInd w:w="0.0" w:type="dxa"/>
        <w:tblLayout w:type="fixed"/>
        <w:tblLook w:val="0000"/>
      </w:tblPr>
      <w:tblGrid>
        <w:gridCol w:w="725"/>
        <w:gridCol w:w="3295"/>
        <w:gridCol w:w="653"/>
        <w:gridCol w:w="3892"/>
        <w:tblGridChange w:id="0">
          <w:tblGrid>
            <w:gridCol w:w="725"/>
            <w:gridCol w:w="3295"/>
            <w:gridCol w:w="653"/>
            <w:gridCol w:w="3892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2340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Преподаватели в системе специального образования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2351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Специалисты по методике обучения и воспитательной работы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(код ОКЗ</w:t>
            </w: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76200" cy="190500"/>
                  <wp:effectExtent b="0" l="0" r="0" t="0"/>
                  <wp:docPr id="4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vertAlign w:val="baseline"/>
                <w:rtl w:val="0"/>
              </w:rPr>
              <w:t xml:space="preserve">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(наименование)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(код ОКЗ)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(наименование)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76200" cy="190500"/>
            <wp:effectExtent b="0" l="0" r="0" t="0"/>
            <wp:docPr id="6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vertAlign w:val="baseline"/>
          <w:rtl w:val="0"/>
        </w:rPr>
        <w:t xml:space="preserve"> Общероссийский классификатор занятий.Отнесение к видам экономической деятельности:</w:t>
      </w:r>
    </w:p>
    <w:tbl>
      <w:tblPr>
        <w:tblStyle w:val="Table5"/>
        <w:tblW w:w="8595.0" w:type="dxa"/>
        <w:jc w:val="left"/>
        <w:tblInd w:w="0.0" w:type="dxa"/>
        <w:tblLayout w:type="fixed"/>
        <w:tblLook w:val="0000"/>
      </w:tblPr>
      <w:tblGrid>
        <w:gridCol w:w="1008"/>
        <w:gridCol w:w="7587"/>
        <w:tblGridChange w:id="0">
          <w:tblGrid>
            <w:gridCol w:w="1008"/>
            <w:gridCol w:w="7587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85.11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Образование дошкольное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85.13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Образование основное общее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85.14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Образование среднее общее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85.21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Образование профессиональное среднее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85.22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Образование высшее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85.41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Образование дополнительное детей и взрослых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85.42.9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Деятельность по дополнительному профессиональному образованию прочая, не включенная в другие группировки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87.90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Деятельность по уходу с обеспечением проживания прочая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88.10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Предоставление социальных услуг без обеспечения проживания престарелым и инвалидам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93.19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Деятельность в области спорта прочая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96.04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Деятельность физкультурно-оздоровительная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(код ОКВЭД</w:t>
            </w: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104775" cy="219075"/>
                  <wp:effectExtent b="0" l="0" r="0" t="0"/>
                  <wp:docPr id="5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2190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vertAlign w:val="baseline"/>
                <w:rtl w:val="0"/>
              </w:rPr>
              <w:t xml:space="preserve">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(наименование вида экономической деятельности)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(Позиция в редакции, введенной в действие с 28 января 2017 года приказом Минтруда России от 12 декабря 2016 года № 727н. - См. предыдущую редакцию)</w:t>
      </w:r>
    </w:p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104775" cy="190500"/>
            <wp:effectExtent b="0" l="0" r="0" t="0"/>
            <wp:docPr id="8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vertAlign w:val="baseline"/>
          <w:rtl w:val="0"/>
        </w:rPr>
        <w:t xml:space="preserve">Общероссийский классификатор видов экономической деятельности.</w:t>
      </w:r>
    </w:p>
    <w:p w:rsidR="00000000" w:rsidDel="00000000" w:rsidP="00000000" w:rsidRDefault="00000000" w:rsidRPr="00000000">
      <w:pPr>
        <w:spacing w:after="28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II. Описание трудовых функций, входящих в профессиональный стандарт (функциональная карта вида профессиональной деятельности)</w:t>
      </w:r>
    </w:p>
    <w:tbl>
      <w:tblPr>
        <w:tblStyle w:val="Table6"/>
        <w:tblW w:w="8535.0" w:type="dxa"/>
        <w:jc w:val="left"/>
        <w:tblInd w:w="0.0" w:type="dxa"/>
        <w:tblLayout w:type="fixed"/>
        <w:tblLook w:val="0000"/>
      </w:tblPr>
      <w:tblGrid>
        <w:gridCol w:w="419"/>
        <w:gridCol w:w="2174"/>
        <w:gridCol w:w="1537"/>
        <w:gridCol w:w="2148"/>
        <w:gridCol w:w="720"/>
        <w:gridCol w:w="1537"/>
        <w:tblGridChange w:id="0">
          <w:tblGrid>
            <w:gridCol w:w="419"/>
            <w:gridCol w:w="2174"/>
            <w:gridCol w:w="1537"/>
            <w:gridCol w:w="2148"/>
            <w:gridCol w:w="720"/>
            <w:gridCol w:w="1537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Обобщенные трудовые функции 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Трудовые функции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квалификации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(подуровень) квалификации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Коррекция отклонений в развитии и социальная адаптация лиц с ограниченными возможностями здоровья (включая инвалидов) посредством осуществления тренировочного процесса на спортивно-оздоровительном этапе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Формирование групп занятий в зависимости от функциональных возможностей лиц с ограниченными возможностями здоровья (включая инвалидов) всех возрастных и нозологических групп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A/01.5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Проведение практических занятий и тренировок с лицами, имеющими ограниченные возможности здоровья (включая инвалидов) всех возрастных и нозологических групп, по утвержденным программам с учетом специфики спортивно-оздоровительного этапа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A/02.5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Развитие у обучающихся лиц с ограниченными возможностями здоровья (включая инвалидов) всех возрастных и нозологических групп интереса к занятиям спортом, формирование представлений о теоретических основах физической культуры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A/03.5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Планирование, учет и анализ результатов тренировочного процесса на спортивно-оздоровительном этапе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A/04.5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Осуществление тренировочного процесса на этапе начальной подготовки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Осуществление отбора и перевода лиц с ограниченными возможностями здоровья (включая инвалидов) всех возрастных и нозологических групп в группы и секции этапа начальной подготовки (по виду спорта)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B/01.5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Обучение лиц с ограниченными возможностями здоровья (включая инвалидов) всех возрастных и нозологических групп основам техники двигательных действий (по виду спорта)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B/02.5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Формирование у обучающихся лиц с ограниченными возможностями здоровья (включая инвалидов) всех возрастных и нозологических групп представлений о теоретических основах вида спорта, спортивной этике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B/03.5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Планирование, учет и анализ результатов тренировочного процесса на этапе начальной подготовки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B/04.5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Осуществление тренировочного процесса и руководство состязательной деятельностью лиц с ограниченными возможностями здоровья (включая инвалидов) всех возрастных и нозологических групп на тренировочном этапе (этапе спортивной специализации)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Осуществление отбора лиц с ограниченными возможностями здоровья (включая инвалидов) всех возрастных и нозологических групп в группы и секции тренировочного этапа (этапа спортивной специализации) по виду спорта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C/01.5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Формирование разносторонней общей и специальной физической, технико-тактической подготовленности, соответствующей специфике вида адаптивного спорта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C/02.5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Формирование навыков соревновательной деятельности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C/03.5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Планирование, учет и анализ результатов тренировочного процесса на тренировочном этапе (этапе спортивной специализации)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C/04.5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Проведение тренировочных мероприятий и руководство состязательной деятельностью лиц с ограниченными возможностями здоровья (включая инвалидов) всех возрастных и нозологических групп на этапе совершенствования спортивного мастерства и этапе высшего спортивного мастерства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Осуществление отбора лиц с ограниченными возможностями здоровья (включая инвалидов) всех возрастных и нозологических групп в группы и секции этапа совершенствования спортивного мастерства, высшего спортивного мастерства (по виду спорта)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D/01.6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Совершенствование специальных физических качеств и повышение функциональных возможностей организма спортсменов с ограниченными возможностями здоровья (включая инвалидов) всех возрастных и нозологических групп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D/02.6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Развитие навыков соревновательной деятельности спортсменов с ограниченными возможностями здоровья (включая инвалидов) всех возрастных и нозологических групп на этапе совершенствования спортивного мастерства, этапе высшего спортивного мастерства (по виду спорта)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D/03.6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Планирование, учет и анализ результатов тренировочного процесса на этапе совершенствования спортивного мастерства, этапе высшего спортивного мастерства (по виду спорта)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D/04.6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Руководство работой тренеров-преподавателей по адаптивной физической культуре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Планирование работы тренеров-преподавателей по адаптивной физической культуре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E/01.6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Контроль и анализ результатов работы тренеров-преподавателей по адаптивной физической культуре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E/02.6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Внедрение новейших методик осуществления тренировочного и соревновательного процесса в адаптивной физической культуре и адаптивном спорте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E/03.6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III. Характеристика обобщенных трудовых функций </w:t>
      </w:r>
    </w:p>
    <w:p w:rsidR="00000000" w:rsidDel="00000000" w:rsidP="00000000" w:rsidRDefault="00000000" w:rsidRPr="00000000">
      <w:pPr>
        <w:spacing w:after="28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3.1. Обобщенная трудовая функция</w:t>
      </w:r>
    </w:p>
    <w:tbl>
      <w:tblPr>
        <w:tblStyle w:val="Table7"/>
        <w:tblW w:w="8534.0" w:type="dxa"/>
        <w:jc w:val="left"/>
        <w:tblInd w:w="0.0" w:type="dxa"/>
        <w:tblLayout w:type="fixed"/>
        <w:tblLook w:val="0000"/>
      </w:tblPr>
      <w:tblGrid>
        <w:gridCol w:w="1558"/>
        <w:gridCol w:w="4564"/>
        <w:gridCol w:w="462"/>
        <w:gridCol w:w="233"/>
        <w:gridCol w:w="1537"/>
        <w:gridCol w:w="180"/>
        <w:tblGridChange w:id="0">
          <w:tblGrid>
            <w:gridCol w:w="1558"/>
            <w:gridCol w:w="4564"/>
            <w:gridCol w:w="462"/>
            <w:gridCol w:w="233"/>
            <w:gridCol w:w="1537"/>
            <w:gridCol w:w="18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Коррекция отклонений в развитии и социальная адаптация лиц с ограниченными возможностями здоровья (включая инвалидов) посредством осуществления тренировочного процесса на спортивно-оздоровительном этапе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квалификации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535.0" w:type="dxa"/>
        <w:jc w:val="left"/>
        <w:tblInd w:w="0.0" w:type="dxa"/>
        <w:tblLayout w:type="fixed"/>
        <w:tblLook w:val="0000"/>
      </w:tblPr>
      <w:tblGrid>
        <w:gridCol w:w="2559"/>
        <w:gridCol w:w="1063"/>
        <w:gridCol w:w="233"/>
        <w:gridCol w:w="1480"/>
        <w:gridCol w:w="1117"/>
        <w:gridCol w:w="2083"/>
        <w:tblGridChange w:id="0">
          <w:tblGrid>
            <w:gridCol w:w="2559"/>
            <w:gridCol w:w="1063"/>
            <w:gridCol w:w="233"/>
            <w:gridCol w:w="1480"/>
            <w:gridCol w:w="1117"/>
            <w:gridCol w:w="2083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Происхождение обобщенной трудовой функции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Оригинал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Заимствовано из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Регистрационный номер профессионального стандарта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595.0" w:type="dxa"/>
        <w:jc w:val="left"/>
        <w:tblInd w:w="0.0" w:type="dxa"/>
        <w:tblLayout w:type="fixed"/>
        <w:tblLook w:val="0000"/>
      </w:tblPr>
      <w:tblGrid>
        <w:gridCol w:w="3429"/>
        <w:gridCol w:w="5166"/>
        <w:tblGridChange w:id="0">
          <w:tblGrid>
            <w:gridCol w:w="3429"/>
            <w:gridCol w:w="5166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Возможные наименования должностей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Тренер-преподаватель по адаптивной физической культуре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595.0" w:type="dxa"/>
        <w:jc w:val="left"/>
        <w:tblInd w:w="0.0" w:type="dxa"/>
        <w:tblLayout w:type="fixed"/>
        <w:tblLook w:val="0000"/>
      </w:tblPr>
      <w:tblGrid>
        <w:gridCol w:w="1464"/>
        <w:gridCol w:w="7131"/>
        <w:tblGridChange w:id="0">
          <w:tblGrid>
            <w:gridCol w:w="1464"/>
            <w:gridCol w:w="713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Требования к образованию и обучению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Среднее профессиональное образование в области адаптивной физической культуры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Допускается среднее профессиональное образование в области физической культуры и спорта и подготовка по дополнительным профессиональным программам - программам профессиональной переподготовки, программам повышения квалификации в области адаптивной физической культуры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Требования к опыту практической работы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Особые условия допуска к работе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Отсутствие запрета на занятие педагогической деятельностью в соответствии с законодательством Российской Федерации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 в установленном законодательством порядке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Рекомендуется прохождение специальных курсов повышения квалификации при проведении занятий с детьми дошкольного возраста (4 - 6 лет)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Дополнительные характеристики:</w:t>
      </w:r>
    </w:p>
    <w:tbl>
      <w:tblPr>
        <w:tblStyle w:val="Table11"/>
        <w:tblW w:w="8580.0" w:type="dxa"/>
        <w:jc w:val="left"/>
        <w:tblInd w:w="0.0" w:type="dxa"/>
        <w:tblLayout w:type="fixed"/>
        <w:tblLook w:val="0000"/>
      </w:tblPr>
      <w:tblGrid>
        <w:gridCol w:w="2008"/>
        <w:gridCol w:w="1080"/>
        <w:gridCol w:w="5492"/>
        <w:tblGridChange w:id="0">
          <w:tblGrid>
            <w:gridCol w:w="2008"/>
            <w:gridCol w:w="1080"/>
            <w:gridCol w:w="5492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документа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базовой группы, должности (профессии) или специальности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ОКЗ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2340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Преподаватели в системе специального образования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ЕКС</w:t>
            </w: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85725" cy="190500"/>
                  <wp:effectExtent b="0" l="0" r="0" t="0"/>
                  <wp:docPr id="7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Тренер-преподаватель по адаптивной физической культуре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ОКСО</w:t>
            </w: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104775" cy="190500"/>
                  <wp:effectExtent b="0" l="0" r="0" t="0"/>
                  <wp:docPr id="2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050721.51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Педагог по адаптивной физической культуре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050721.52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28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Педагог по адаптивной физической культуре 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Учитель адаптивной физической культуры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050720.51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Педагог по физической культуре и спорту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050720.52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Педагог по физической культуре и спорту с углубленной подготовкой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85725" cy="190500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vertAlign w:val="baseline"/>
          <w:rtl w:val="0"/>
        </w:rPr>
        <w:t xml:space="preserve"> Единый квалификационный справочник должностей руководителей, специалистов и служащих.</w:t>
      </w:r>
    </w:p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104775" cy="190500"/>
            <wp:effectExtent b="0" l="0" r="0" t="0"/>
            <wp:docPr id="3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vertAlign w:val="baseline"/>
          <w:rtl w:val="0"/>
        </w:rPr>
        <w:t xml:space="preserve"> Общероссийский классификатор специальностей по образованию.</w:t>
      </w:r>
    </w:p>
    <w:p w:rsidR="00000000" w:rsidDel="00000000" w:rsidP="00000000" w:rsidRDefault="00000000" w:rsidRPr="00000000">
      <w:pPr>
        <w:spacing w:after="28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3.1.1. Трудовая функция</w:t>
      </w:r>
    </w:p>
    <w:tbl>
      <w:tblPr>
        <w:tblStyle w:val="Table12"/>
        <w:tblW w:w="8534.0" w:type="dxa"/>
        <w:jc w:val="left"/>
        <w:tblInd w:w="0.0" w:type="dxa"/>
        <w:tblLayout w:type="fixed"/>
        <w:tblLook w:val="0000"/>
      </w:tblPr>
      <w:tblGrid>
        <w:gridCol w:w="1558"/>
        <w:gridCol w:w="4077"/>
        <w:gridCol w:w="462"/>
        <w:gridCol w:w="720"/>
        <w:gridCol w:w="1537"/>
        <w:gridCol w:w="180"/>
        <w:tblGridChange w:id="0">
          <w:tblGrid>
            <w:gridCol w:w="1558"/>
            <w:gridCol w:w="4077"/>
            <w:gridCol w:w="462"/>
            <w:gridCol w:w="720"/>
            <w:gridCol w:w="1537"/>
            <w:gridCol w:w="18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Формирование групп занятий в зависимости от функциональных возможностей лиц с ограниченными возможностями здоровья (включая инвалидов) всех возрастных и нозологических групп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A/01.5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(подуровень) квалификации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8535.0" w:type="dxa"/>
        <w:jc w:val="left"/>
        <w:tblInd w:w="0.0" w:type="dxa"/>
        <w:tblLayout w:type="fixed"/>
        <w:tblLook w:val="0000"/>
      </w:tblPr>
      <w:tblGrid>
        <w:gridCol w:w="2057"/>
        <w:gridCol w:w="1063"/>
        <w:gridCol w:w="233"/>
        <w:gridCol w:w="1480"/>
        <w:gridCol w:w="1117"/>
        <w:gridCol w:w="2585"/>
        <w:tblGridChange w:id="0">
          <w:tblGrid>
            <w:gridCol w:w="2057"/>
            <w:gridCol w:w="1063"/>
            <w:gridCol w:w="233"/>
            <w:gridCol w:w="1480"/>
            <w:gridCol w:w="1117"/>
            <w:gridCol w:w="2585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Происхождение трудовой функции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Оригинал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Заимствовано из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Регистрационный номер профессионального стандарта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8595.0" w:type="dxa"/>
        <w:jc w:val="left"/>
        <w:tblInd w:w="0.0" w:type="dxa"/>
        <w:tblLayout w:type="fixed"/>
        <w:tblLook w:val="0000"/>
      </w:tblPr>
      <w:tblGrid>
        <w:gridCol w:w="1674"/>
        <w:gridCol w:w="6921"/>
        <w:tblGridChange w:id="0">
          <w:tblGrid>
            <w:gridCol w:w="1674"/>
            <w:gridCol w:w="692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Трудовые действия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Изучение данных физической подготовленности лиц с ограниченными возможностями здоровья (включая инвалидов) всех возрастных и нозологических групп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Исследование содержания индивидуальных программ адаптации и исходных данных физической подготовленности занимающихся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Укомплектование групп для занятий адаптивной физической культурой на основе дефекта и психофизического состояния лиц с ограниченными возможностями здоровья (включая инвалидов) всех возрастных и нозологических групп, а также степени функциональных возможностей, к которой относится занимающийся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Консультирование поступающих в группы для занятий адаптивной физической культурой лиц с ограниченными возможностями здоровья (включая инвалидов) всех возрастных и нозологических групп, их родителей (законных представителей) относительно выбора программ адаптивной физической культуры, содержания учебных программ, режима занятий и иных вопросов, связанных с тренировочным процессом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умения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Выполнять диагностику уровня физической подготовленности поступающих на программы адаптивной физической культуры лиц с ограниченными возможностями здоровья (включая инвалидов) всех возрастных и нозологических групп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Выявлять функциональные возможности, дефект и оценивать психологическое состояние поступающих на программы адаптивной физической культуры лиц с ограниченными возможностями здоровья (включая инвалидов) всех возрастных и нозологических групп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Выполнять распределение поступающих по группам с учетом их функциональных возможностей и сохранять состав занимающихся в течение всего срока обучения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Устанавливать педагогически целесообразные отношения с поступающими, обучающимися, родителями (законными представителями)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знания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Теория и методика адаптивной физической культуры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Теоретические основы организации методической работы по адаптивной физической культуре и спорту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коррекционной педагогики и коррекционной психологии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Гигиенические основы физического воспитания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Формы и методы взаимодействия с родителями (законными представителями)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спортивно-медицинской, спортивно-функциональной и гандикапной классификаций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Современные методы, приемы и технологии организации занятий адаптивной физической культурой при различных нарушениях функций организма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Показания и противопоказания к проведению занятий по адаптивной физической культуре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работы с персональным компьютером: с текстовыми редакторами, электронными таблицами, электронной почтой и браузерами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Этические нормы в области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Порядок составления плана проведения групповых занятий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Другие характеристики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Устанавливаются квалификационные категории (вторая, первая, высшая) по решению аттестационной комиссии в порядке, предусмотренном законодательством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3.1.2. Трудовая функция</w:t>
      </w:r>
    </w:p>
    <w:tbl>
      <w:tblPr>
        <w:tblStyle w:val="Table15"/>
        <w:tblW w:w="8534.0" w:type="dxa"/>
        <w:jc w:val="left"/>
        <w:tblInd w:w="0.0" w:type="dxa"/>
        <w:tblLayout w:type="fixed"/>
        <w:tblLook w:val="0000"/>
      </w:tblPr>
      <w:tblGrid>
        <w:gridCol w:w="1558"/>
        <w:gridCol w:w="4077"/>
        <w:gridCol w:w="462"/>
        <w:gridCol w:w="720"/>
        <w:gridCol w:w="1537"/>
        <w:gridCol w:w="180"/>
        <w:tblGridChange w:id="0">
          <w:tblGrid>
            <w:gridCol w:w="1558"/>
            <w:gridCol w:w="4077"/>
            <w:gridCol w:w="462"/>
            <w:gridCol w:w="720"/>
            <w:gridCol w:w="1537"/>
            <w:gridCol w:w="18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Проведение практических занятий и тренировок с лицами, имеющими ограниченные возможности здоровья (включая инвалидов) всех возрастных и нозологических групп, по утвержденным программам с учетом специфики спортивно-оздоровительного этапа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A/02.5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(подуровень) квалификации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8535.0" w:type="dxa"/>
        <w:jc w:val="left"/>
        <w:tblInd w:w="0.0" w:type="dxa"/>
        <w:tblLayout w:type="fixed"/>
        <w:tblLook w:val="0000"/>
      </w:tblPr>
      <w:tblGrid>
        <w:gridCol w:w="2057"/>
        <w:gridCol w:w="1063"/>
        <w:gridCol w:w="233"/>
        <w:gridCol w:w="1480"/>
        <w:gridCol w:w="1117"/>
        <w:gridCol w:w="2585"/>
        <w:tblGridChange w:id="0">
          <w:tblGrid>
            <w:gridCol w:w="2057"/>
            <w:gridCol w:w="1063"/>
            <w:gridCol w:w="233"/>
            <w:gridCol w:w="1480"/>
            <w:gridCol w:w="1117"/>
            <w:gridCol w:w="2585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Происхождение трудовой функции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Оригинал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Заимствовано из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Регистрационный номер профессионального стандарта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8595.0" w:type="dxa"/>
        <w:jc w:val="left"/>
        <w:tblInd w:w="0.0" w:type="dxa"/>
        <w:tblLayout w:type="fixed"/>
        <w:tblLook w:val="0000"/>
      </w:tblPr>
      <w:tblGrid>
        <w:gridCol w:w="1674"/>
        <w:gridCol w:w="6921"/>
        <w:tblGridChange w:id="0">
          <w:tblGrid>
            <w:gridCol w:w="1674"/>
            <w:gridCol w:w="692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Трудовые действия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Проведение с лицами, имеющими ограниченные возможности здоровья (включая инвалидов) всех возрастных и нозологических групп, тренировок на основе комплекса общеразвивающих упражнений, имитационных упражнений, упражнений для освоения элементов и формирования простых целостных двигательных действий в соответствии с групповыми программами и расписанием занятий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Проведение с обучающимися подвижных и спортивных игр, организация участия обучающихся в подвижных и спортивных играх в соответствии с групповыми программами и расписанием занятий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Обеспечение безопасности при проведении практических занятий и тренировок на спортивно-оздоровительном этапе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умения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Подбирать, готовить к занятию и использовать спортивное оборудование и инвентарь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Показывать изучаемые упражнения и двигательные действия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Проводить педагогический контроль на занятиях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Применять приемы страховки и самостраховки при выполнении физических упражнений, соблюдать технику безопасности на занятиях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Доступно и наглядно разъяснять правила техники безопасности при выполнении упражнений, использовании спортивного инвентаря, участии в спортивной (подвижной) игре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Своевременно выявлять угрозы и степени опасности внешних и внутренних факторов и организовывать безопасное пространство, оперативно реагировать на нештатные ситуации и применять верные алгоритмы действий для устранения или снижения опасности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Оказывать первую доврачебную помощь, правильно использовать средства огнезащиты, средства индивидуальной защиты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Устанавливать педагогически целесообразные отношения с поступающими, обучающимися, родителями (законными представителями)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знания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законодательства Российской Федерации в сфере физической культуры и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Теоретические основы организации методической работы по адаптивной физической культуре и спорту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коррекционной педагогики и коррекционной психологии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Гигиенические основы физического воспитания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Правила эксплуатации спортивных сооружений, оборудования и спортивной техники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Способы оказания первой доврачебной помощи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Теория и методика адаптивной физической культуры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Приемы, способы страховки и самостраховки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Методы и методики врачебно-педагогического контроля на учебных занятиях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Современные методы, приемы и технологии организации занятий адаптивной физической культурой при различных нарушениях функций организма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Показания и противопоказания к проведению занятий по адаптивной физической культуре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Этические нормы в области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Порядок составления плана проведения групповых занятий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Другие характеристики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Устанавливаются квалификационные категории (вторая, первая, высшая) по решению аттестационной комиссии в порядке, предусмотренном законодательством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3.1.3. Трудовая функция</w:t>
      </w:r>
    </w:p>
    <w:tbl>
      <w:tblPr>
        <w:tblStyle w:val="Table18"/>
        <w:tblW w:w="8534.0" w:type="dxa"/>
        <w:jc w:val="left"/>
        <w:tblInd w:w="0.0" w:type="dxa"/>
        <w:tblLayout w:type="fixed"/>
        <w:tblLook w:val="0000"/>
      </w:tblPr>
      <w:tblGrid>
        <w:gridCol w:w="1558"/>
        <w:gridCol w:w="4077"/>
        <w:gridCol w:w="462"/>
        <w:gridCol w:w="720"/>
        <w:gridCol w:w="1537"/>
        <w:gridCol w:w="180"/>
        <w:tblGridChange w:id="0">
          <w:tblGrid>
            <w:gridCol w:w="1558"/>
            <w:gridCol w:w="4077"/>
            <w:gridCol w:w="462"/>
            <w:gridCol w:w="720"/>
            <w:gridCol w:w="1537"/>
            <w:gridCol w:w="18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Развитие у обучающихся лиц с ограниченными возможностями здоровья (включая инвалидов) всех возрастных и нозологических групп интереса к занятиям спортом, формирование представлений о теоретических основах физической культуры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A/03.5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(подуровень) квалификации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8535.0" w:type="dxa"/>
        <w:jc w:val="left"/>
        <w:tblInd w:w="0.0" w:type="dxa"/>
        <w:tblLayout w:type="fixed"/>
        <w:tblLook w:val="0000"/>
      </w:tblPr>
      <w:tblGrid>
        <w:gridCol w:w="2057"/>
        <w:gridCol w:w="1063"/>
        <w:gridCol w:w="233"/>
        <w:gridCol w:w="1480"/>
        <w:gridCol w:w="1117"/>
        <w:gridCol w:w="2585"/>
        <w:tblGridChange w:id="0">
          <w:tblGrid>
            <w:gridCol w:w="2057"/>
            <w:gridCol w:w="1063"/>
            <w:gridCol w:w="233"/>
            <w:gridCol w:w="1480"/>
            <w:gridCol w:w="1117"/>
            <w:gridCol w:w="2585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Происхождение трудовой функции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Оригинал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Заимствовано из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Регистрационный номер профессионального стандарта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8595.0" w:type="dxa"/>
        <w:jc w:val="left"/>
        <w:tblInd w:w="0.0" w:type="dxa"/>
        <w:tblLayout w:type="fixed"/>
        <w:tblLook w:val="0000"/>
      </w:tblPr>
      <w:tblGrid>
        <w:gridCol w:w="1674"/>
        <w:gridCol w:w="6921"/>
        <w:tblGridChange w:id="0">
          <w:tblGrid>
            <w:gridCol w:w="1674"/>
            <w:gridCol w:w="692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Трудовые действия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Проведение с обучающимися лекций, рассказов и бесед о пользе, значении адаптивной физической культуры и адаптивного спорта, основах здорового образа жизни, гигиены, первой доврачебной помощи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Организация совместного просмотра и обсуждения кино- и видеоматериалов, в том числе трансляций спортивных соревнований, обучающих и научно-популярных фильмов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Организация встреч обучающихся с известными спортсменами, имеющими ограниченные физические возможности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Обеспечение безопасности при проведении теоретических занятий, встреч, лекций на спортивно-оздоровительном этапе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Оказание методической и консультационной помощи родителям (законным представителям) обучающегося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умения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 доступной и увлекательной форме рассказать о пользе, значении адаптивной физической культуры и адаптивного спорта, основах здорового образа жизни, гигиены, доврачебной помощи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Показывать изучаемые упражнения и двигательные действия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Проводить педагогический контроль на занятиях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Использовать информационные технологии, в том числе средства подготовки и демонстрации презентаций, видеофильмов, иных образовательных ресурсов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Доступно и наглядно разъяснять правила техники безопасности при выполнении упражнений, использовании спортивного инвентаря, участии в спортивной (подвижной) игре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Своевременно выявлять угрозы и степени опасности внешних и внутренних факторов и организовывать безопасное пространство, оперативно реагировать на нештатные ситуации и применять верные алгоритмы действий для устранения или снижения опасности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Оказывать первую доврачебную помощь, правильно использовать средства огнезащиты, средства индивидуальной защиты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Применять приемы страховки и самостраховки при выполнении физических упражнений, соблюдать технику безопасности на занятиях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Устанавливать педагогически целесообразные отношения с поступающими, обучающимися, родителями (законными представителями)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знания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законодательства Российской Федерации в сфере физической культуры и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Олимпийское, паралимпийское, сурдлимпийское, специальное олимпийское движения: тенденции интеграции и дифференциации, программные документы и специфика каждого из них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Теоретические основы организации методической работы по адаптивной физической культуре и спорту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коррекционной педагогики и коррекционной психологии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Гигиенические основы физического воспитания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Правила эксплуатации спортивных сооружений, оборудования и спортивной техники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Способы оказания первой доврачебной помощи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Теория и методика адаптивной физической культуры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Приемы, способы страховки и самостраховки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Методы и методики врачебно-педагогического контроля на учебных занятиях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Современные методы, приемы и технологии организации занятий адаптивной физической культурой при различных нарушениях функций организма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Теория спортивных соревнований, соревновательной деятельности и ее структуры, система соревнований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Правила соревнований адаптивного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Техника профессионально значимых двигательных действий базовых видов физкультурно-спортивной деятельности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Особенности и методика развития физических качеств в базовых видах физкультурно-спортивной деятельности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работы с персональным компьютером: с текстовыми редакторами, электронными таблицами, электронной почтой и браузерами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Этические нормы в области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28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Правила внутреннего трудового распорядка 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Правила по охране труда и пожарной безопасности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Другие характеристики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Устанавливаются квалификационные категории (вторая, первая, высшая) по решению аттестационной комиссии в порядке, предусмотренном законодательством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3.1.4. Трудовая функция</w:t>
      </w:r>
    </w:p>
    <w:tbl>
      <w:tblPr>
        <w:tblStyle w:val="Table21"/>
        <w:tblW w:w="8534.0" w:type="dxa"/>
        <w:jc w:val="left"/>
        <w:tblInd w:w="0.0" w:type="dxa"/>
        <w:tblLayout w:type="fixed"/>
        <w:tblLook w:val="0000"/>
      </w:tblPr>
      <w:tblGrid>
        <w:gridCol w:w="1558"/>
        <w:gridCol w:w="4077"/>
        <w:gridCol w:w="462"/>
        <w:gridCol w:w="720"/>
        <w:gridCol w:w="1537"/>
        <w:gridCol w:w="180"/>
        <w:tblGridChange w:id="0">
          <w:tblGrid>
            <w:gridCol w:w="1558"/>
            <w:gridCol w:w="4077"/>
            <w:gridCol w:w="462"/>
            <w:gridCol w:w="720"/>
            <w:gridCol w:w="1537"/>
            <w:gridCol w:w="18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Планирование, учет и анализ результатов тренировочного процесса на спортивно-оздоровительном этапе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A/04.5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(подуровень) квалификации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8535.0" w:type="dxa"/>
        <w:jc w:val="left"/>
        <w:tblInd w:w="0.0" w:type="dxa"/>
        <w:tblLayout w:type="fixed"/>
        <w:tblLook w:val="0000"/>
      </w:tblPr>
      <w:tblGrid>
        <w:gridCol w:w="2057"/>
        <w:gridCol w:w="1063"/>
        <w:gridCol w:w="233"/>
        <w:gridCol w:w="1480"/>
        <w:gridCol w:w="1117"/>
        <w:gridCol w:w="2585"/>
        <w:tblGridChange w:id="0">
          <w:tblGrid>
            <w:gridCol w:w="2057"/>
            <w:gridCol w:w="1063"/>
            <w:gridCol w:w="233"/>
            <w:gridCol w:w="1480"/>
            <w:gridCol w:w="1117"/>
            <w:gridCol w:w="2585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Происхождение трудовой функции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Оригинал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Заимствовано из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Регистрационный номер профессионального стандарта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8595.0" w:type="dxa"/>
        <w:jc w:val="left"/>
        <w:tblInd w:w="0.0" w:type="dxa"/>
        <w:tblLayout w:type="fixed"/>
        <w:tblLook w:val="0000"/>
      </w:tblPr>
      <w:tblGrid>
        <w:gridCol w:w="1674"/>
        <w:gridCol w:w="6921"/>
        <w:tblGridChange w:id="0">
          <w:tblGrid>
            <w:gridCol w:w="1674"/>
            <w:gridCol w:w="692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Трудовые действия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Разработка годовых и текущих планов теоретической, физической, технической, морально-волевой и спортивной подготовки занимающихся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Подбор наиболее эффективных методик проведения занятий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Первичный учет, анализ и обобщение результатов работы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Выявление наиболее перспективных для дальнейшего спортивного совершенствования обучающихся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Предложения по совершенствованию организации и методик тренировочного процесса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умения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Использовать различные методы и формы организации физкультурно-спортивных занятий и мероприятий, строить их с учетом возрастно-половых, морфофункциональных и индивидуально-психологических особенностей занимающихся, специфики заболевания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Подбирать, готовить к занятию и использовать спортивное оборудование и инвентарь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Оценивать процесс и результаты деятельности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Использовать систему нормативов и методик контроля физической подготовленности обучающихся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Вести первичную учетно-отчетную документацию по реализации программ спортивной подготовки в электронном и бумажном виде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Выявлять проблемы в организации спортивной работы, предложить мероприятия по совершенствованию подготовки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Использовать методы календарного планирования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Использовать информационные технологии, в том числе текстовые редакторы, электронные таблицы, электронную почту, в своей деятельности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знания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законодательства Российской Федерации в сфере физической культуры и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Олимпийское, паралимпийское, сурдлимпийское, специальное олимпийское движения: тенденции интеграции и дифференциации, программные документы и специфика каждого из них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Теоретические основы организации методической работы по адаптивной физической культуре и спорту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Требования к планированию и проведению физкультурно-оздоровительных занятий адаптивной физической культурой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Требования к планированию учебно-тренировочных занятий в адаптивном спорте с учетом уровня квалификации спортсменов и специфики заболеваний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Правила эксплуатации спортивных сооружений, оборудования и спортивной техники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Теория и методика адаптивной физической культуры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Методики контроля и оценки физической подготовленности обучающихся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Методы и методики врачебно-педагогического контроля на учебных занятиях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Современные методы, приемы и технологии организации занятий адаптивной физической культурой при различных нарушениях функций организма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Теория спортивных соревнований, соревновательной деятельности и ее структуры, система соревнований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Особенности и методика развития физических качеств в базовых видах физкультурно-спортивной деятельности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работы с персональным компьютером: с текстовыми редакторами, электронными таблицами, электронной почтой и браузерами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Этические нормы в области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Правила внутреннего трудового распорядка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Правила по охране труда и пожарной безопасности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Другие характеристики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Устанавливаются квалификационные категории (вторая, первая, высшая) по решению аттестационной комиссии в порядке, предусмотренном законодательством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3.2. Обобщенная трудовая функция</w:t>
      </w:r>
    </w:p>
    <w:tbl>
      <w:tblPr>
        <w:tblStyle w:val="Table24"/>
        <w:tblW w:w="8534.0" w:type="dxa"/>
        <w:jc w:val="left"/>
        <w:tblInd w:w="0.0" w:type="dxa"/>
        <w:tblLayout w:type="fixed"/>
        <w:tblLook w:val="0000"/>
      </w:tblPr>
      <w:tblGrid>
        <w:gridCol w:w="1558"/>
        <w:gridCol w:w="4577"/>
        <w:gridCol w:w="462"/>
        <w:gridCol w:w="220"/>
        <w:gridCol w:w="1537"/>
        <w:gridCol w:w="180"/>
        <w:tblGridChange w:id="0">
          <w:tblGrid>
            <w:gridCol w:w="1558"/>
            <w:gridCol w:w="4577"/>
            <w:gridCol w:w="462"/>
            <w:gridCol w:w="220"/>
            <w:gridCol w:w="1537"/>
            <w:gridCol w:w="18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Осуществление тренировочного процесса на этапе начальной подготовки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квалификации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8535.0" w:type="dxa"/>
        <w:jc w:val="left"/>
        <w:tblInd w:w="0.0" w:type="dxa"/>
        <w:tblLayout w:type="fixed"/>
        <w:tblLook w:val="0000"/>
      </w:tblPr>
      <w:tblGrid>
        <w:gridCol w:w="2559"/>
        <w:gridCol w:w="1063"/>
        <w:gridCol w:w="233"/>
        <w:gridCol w:w="1480"/>
        <w:gridCol w:w="1117"/>
        <w:gridCol w:w="2083"/>
        <w:tblGridChange w:id="0">
          <w:tblGrid>
            <w:gridCol w:w="2559"/>
            <w:gridCol w:w="1063"/>
            <w:gridCol w:w="233"/>
            <w:gridCol w:w="1480"/>
            <w:gridCol w:w="1117"/>
            <w:gridCol w:w="2083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Происхождение обобщенной трудовой функции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Оригинал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Заимствовано из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Регистрационный номер профессионального стандарта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8595.0" w:type="dxa"/>
        <w:jc w:val="left"/>
        <w:tblInd w:w="0.0" w:type="dxa"/>
        <w:tblLayout w:type="fixed"/>
        <w:tblLook w:val="0000"/>
      </w:tblPr>
      <w:tblGrid>
        <w:gridCol w:w="3429"/>
        <w:gridCol w:w="5166"/>
        <w:tblGridChange w:id="0">
          <w:tblGrid>
            <w:gridCol w:w="3429"/>
            <w:gridCol w:w="5166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Возможные наименования должностей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Тренер-преподаватель по адаптивной физической культуре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8595.0" w:type="dxa"/>
        <w:jc w:val="left"/>
        <w:tblInd w:w="0.0" w:type="dxa"/>
        <w:tblLayout w:type="fixed"/>
        <w:tblLook w:val="0000"/>
      </w:tblPr>
      <w:tblGrid>
        <w:gridCol w:w="1464"/>
        <w:gridCol w:w="7131"/>
        <w:tblGridChange w:id="0">
          <w:tblGrid>
            <w:gridCol w:w="1464"/>
            <w:gridCol w:w="713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Требования к образованию и обучению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Среднее профессиональное образование в области адаптивной физической культуры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Допускается среднее профессиональное образование в области физической культуры и спорта и подготовка по дополнительным профессиональным программам - программам профессиональной переподготовки, программам повышения квалификации в области адаптивной физической культуры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Требования к опыту практической работы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Особые условия допуска к работе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Отсутствие запрета на занятие педагогической деятельностью в соответствии с законодательством Российской Федерации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 в установленном законодательством порядке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Дополнительные характеристики:</w:t>
      </w:r>
    </w:p>
    <w:tbl>
      <w:tblPr>
        <w:tblStyle w:val="Table28"/>
        <w:tblW w:w="8580.0" w:type="dxa"/>
        <w:jc w:val="left"/>
        <w:tblInd w:w="0.0" w:type="dxa"/>
        <w:tblLayout w:type="fixed"/>
        <w:tblLook w:val="0000"/>
      </w:tblPr>
      <w:tblGrid>
        <w:gridCol w:w="2008"/>
        <w:gridCol w:w="1080"/>
        <w:gridCol w:w="5492"/>
        <w:tblGridChange w:id="0">
          <w:tblGrid>
            <w:gridCol w:w="2008"/>
            <w:gridCol w:w="1080"/>
            <w:gridCol w:w="5492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документа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базовой группы, должности (профессии) или специальности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ОКЗ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2340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Преподаватели в системе специального образования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ЕКС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Тренер-преподаватель по адаптивной физической культуре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ОКСО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050721.51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Педагог по адаптивной физической культуре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050721.52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28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Педагог по адаптивной физической культуре 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Учитель адаптивной физической культуры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050720.51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Педагог по физической культуре и спорту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050720.52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Педагог по физической культуре и спорту с углубленной подготовкой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3.2.1. Трудовая функция</w:t>
      </w:r>
    </w:p>
    <w:tbl>
      <w:tblPr>
        <w:tblStyle w:val="Table29"/>
        <w:tblW w:w="8535.000000000002" w:type="dxa"/>
        <w:jc w:val="left"/>
        <w:tblInd w:w="0.0" w:type="dxa"/>
        <w:tblLayout w:type="fixed"/>
        <w:tblLook w:val="0000"/>
      </w:tblPr>
      <w:tblGrid>
        <w:gridCol w:w="1558"/>
        <w:gridCol w:w="4091"/>
        <w:gridCol w:w="462"/>
        <w:gridCol w:w="707"/>
        <w:gridCol w:w="1537"/>
        <w:gridCol w:w="180"/>
        <w:tblGridChange w:id="0">
          <w:tblGrid>
            <w:gridCol w:w="1558"/>
            <w:gridCol w:w="4091"/>
            <w:gridCol w:w="462"/>
            <w:gridCol w:w="707"/>
            <w:gridCol w:w="1537"/>
            <w:gridCol w:w="18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Осуществление отбора и перевода лиц с ограниченными возможностями здоровья (включая инвалидов) всех возрастных и нозологических групп в группы и секции этапа начальной подготовки (по виду спорта)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B/01.5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(подуровень) квалификации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8535.0" w:type="dxa"/>
        <w:jc w:val="left"/>
        <w:tblInd w:w="0.0" w:type="dxa"/>
        <w:tblLayout w:type="fixed"/>
        <w:tblLook w:val="0000"/>
      </w:tblPr>
      <w:tblGrid>
        <w:gridCol w:w="2057"/>
        <w:gridCol w:w="1063"/>
        <w:gridCol w:w="233"/>
        <w:gridCol w:w="1480"/>
        <w:gridCol w:w="1117"/>
        <w:gridCol w:w="2585"/>
        <w:tblGridChange w:id="0">
          <w:tblGrid>
            <w:gridCol w:w="2057"/>
            <w:gridCol w:w="1063"/>
            <w:gridCol w:w="233"/>
            <w:gridCol w:w="1480"/>
            <w:gridCol w:w="1117"/>
            <w:gridCol w:w="2585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Происхождение трудовой функции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Оригинал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Заимствовано из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Регистрационный номер профессионального стандарта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8595.0" w:type="dxa"/>
        <w:jc w:val="left"/>
        <w:tblInd w:w="0.0" w:type="dxa"/>
        <w:tblLayout w:type="fixed"/>
        <w:tblLook w:val="0000"/>
      </w:tblPr>
      <w:tblGrid>
        <w:gridCol w:w="1674"/>
        <w:gridCol w:w="6921"/>
        <w:tblGridChange w:id="0">
          <w:tblGrid>
            <w:gridCol w:w="1674"/>
            <w:gridCol w:w="692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Трудовые действия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Контроль отсутствия медицинских противопоказаний и наличия достаточных функциональных возможностей для занятий видом спорта у поступающих в группы начальной подготовки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Организация тестирования функциональных возможностей организма, тестирования по общей и специальной физической подготовке обучающихся для их перевода в группы начального этапа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Организация промежуточной и итоговой аттестации в форме контрольно-переводных нормативов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Консультирование поступающих в группы для занятий адаптивной физической культурой лиц с ограниченными возможностями здоровья (включая инвалидов) всех возрастных и нозологических групп, их родителей (законных представителей) относительно выбора программ адаптивной физической культуры, содержания учебных программ, режима занятий и иных вопросов, связанных с тренировочным процессом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умения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Выполнять диагностику уровня физической подготовленности поступающих на программы адаптивной физической культуры лиц с ограниченными возможностями здоровья (включая инвалидов) всех возрастных и нозологических групп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Выявлять функциональные возможности, дефект и оценивать психологическое состояние поступающих на программы адаптивной физической культуры лиц с ограниченными возможностями здоровья (включая инвалидов) всех возрастных и нозологических групп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Выполнять распределение поступающих по группам с учетом их функциональных возможностей и сохранять состав занимающихся в течение всего срока обучения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Устанавливать педагогически целесообразные отношения с поступающими, обучающимися, родителями (законными представителями)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Пользоваться контрольно-измерительными приборами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Пользоваться спортивным инвентарем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Пользоваться информационно-коммуникационными технологиями и средствами связи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знания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Теория и методика адаптивной физической культуры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Теоретические основы организации методической работы по адаптивной физической культуре и спорту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коррекционной педагогики и коррекционной психологии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Методики массового и индивидуального отбора в избранном виде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Содержание и соотношение объемов тренировочного процесса на начальном этапе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Медицинские, возрастные и психофизические требования к лицам, проходящим подготовку в адаптивных группах начального этапа (по виду спорта)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спортивно-медицинской, спортивно-функциональной и гандикапной классификаций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Санитарно-гигиенические требования к условиям реализации адаптивных программ начального этапа (по виду спорта)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Гигиенические основы физического воспитания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Формы и методы взаимодействия с родителями (законными представителями)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Методики диагностики физической подготовки, функциональных возможностей и усвоения полученных знаний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Современные методы, приемы и технологии организации занятий адаптивной физической культурой при различных нарушениях функций организма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Показания и противопоказания к проведению занятий по адаптивной физической культуре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Этические нормы в области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Порядок составления плана проведения групповых занятий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Другие характеристики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Устанавливаются квалификационные категории (вторая, первая, высшая) по решению аттестационной комиссии в порядке, предусмотренном законодательством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3.2.2. Трудовая функция</w:t>
      </w:r>
    </w:p>
    <w:tbl>
      <w:tblPr>
        <w:tblStyle w:val="Table32"/>
        <w:tblW w:w="8535.000000000002" w:type="dxa"/>
        <w:jc w:val="left"/>
        <w:tblInd w:w="0.0" w:type="dxa"/>
        <w:tblLayout w:type="fixed"/>
        <w:tblLook w:val="0000"/>
      </w:tblPr>
      <w:tblGrid>
        <w:gridCol w:w="1558"/>
        <w:gridCol w:w="4091"/>
        <w:gridCol w:w="462"/>
        <w:gridCol w:w="707"/>
        <w:gridCol w:w="1537"/>
        <w:gridCol w:w="180"/>
        <w:tblGridChange w:id="0">
          <w:tblGrid>
            <w:gridCol w:w="1558"/>
            <w:gridCol w:w="4091"/>
            <w:gridCol w:w="462"/>
            <w:gridCol w:w="707"/>
            <w:gridCol w:w="1537"/>
            <w:gridCol w:w="18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Обучение лиц с ограниченными возможностями здоровья (включая инвалидов) всех возрастных и нозологических групп основам техники двигательных действий (по виду спорта)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B/02.5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(подуровень) квалификации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8535.0" w:type="dxa"/>
        <w:jc w:val="left"/>
        <w:tblInd w:w="0.0" w:type="dxa"/>
        <w:tblLayout w:type="fixed"/>
        <w:tblLook w:val="0000"/>
      </w:tblPr>
      <w:tblGrid>
        <w:gridCol w:w="2057"/>
        <w:gridCol w:w="1063"/>
        <w:gridCol w:w="233"/>
        <w:gridCol w:w="1480"/>
        <w:gridCol w:w="1117"/>
        <w:gridCol w:w="2585"/>
        <w:tblGridChange w:id="0">
          <w:tblGrid>
            <w:gridCol w:w="2057"/>
            <w:gridCol w:w="1063"/>
            <w:gridCol w:w="233"/>
            <w:gridCol w:w="1480"/>
            <w:gridCol w:w="1117"/>
            <w:gridCol w:w="2585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Происхождение трудовой функции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Оригинал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Заимствовано из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Регистрационный номер профессионального стандарта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8595.0" w:type="dxa"/>
        <w:jc w:val="left"/>
        <w:tblInd w:w="0.0" w:type="dxa"/>
        <w:tblLayout w:type="fixed"/>
        <w:tblLook w:val="0000"/>
      </w:tblPr>
      <w:tblGrid>
        <w:gridCol w:w="1674"/>
        <w:gridCol w:w="6921"/>
        <w:tblGridChange w:id="0">
          <w:tblGrid>
            <w:gridCol w:w="1674"/>
            <w:gridCol w:w="692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Трудовые действия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Проведение с лицами, имеющими ограниченные возможности здоровья (включая инвалидов) всех возрастных и нозологических групп, тренировок на основе комплекса общеразвивающих и специальных упражнений с небольшими и средними отягощениями для развития общей физической подготовки в соответствии с групповыми программами и расписанием занятий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Проведение с лицами, имеющими ограниченные возможности здоровья (включая инвалидов) всех возрастных и нозологических групп, тренировок на основе комплекса специальных упражнений для широкого спектра двигательных умений и навыков различных видов спорта, включая выбранный с целью развития технической подготовки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Проведение с обучающимися подвижных и спортивных игр, организация участия обучающихся в подвижных и спортивных играх в соответствии с групповыми программами и расписанием занятий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Обеспечение безопасности при проведении практических занятий и тренировок на этапе начальной подготовки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умения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Подбирать, готовить к занятию и использовать спортивное оборудование и инвентарь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Показывать изучаемые упражнения и двигательные действия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Проводить педагогический контроль на занятиях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Доступно и наглядно разъяснять правила техники безопасности при выполнении упражнений, использовании спортивного инвентаря, участии в спортивной (подвижной) игре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Выявлять своевременно угрозы и степени опасности внешних и внутренних факторов и организовывать безопасное пространство, оперативно реагировать на нештатные ситуации и применять верные алгоритмы действий для устранения или снижения опасности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Оказывать первую доврачебную помощь, правильно использовать средства огнезащиты, средства индивидуальной защиты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Применять приемы страховки и самостраховки при выполнении физических упражнений, соблюдать технику безопасности на занятиях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Устанавливать педагогически целесообразные отношения с поступающими, обучающимися, родителями (законными представителями)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знания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законодательства Российской Федерации в сфере физической культуры и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Теоретические основы организации методической работы по адаптивной физической культуре и спорту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коррекционной педагогики и коррекционной психологии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Гигиенические основы физического воспитания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Правила спортивных игр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Правила эксплуатации спортивных сооружений, оборудования и спортивной техники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Медицинские, возрастные и психофизические требования к лицам, проходящим подготовку в адаптивных группах начального этапа (по виду спорта)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Санитарно-гигиенические требования к условиям реализации адаптивных программ начального этапа (по виду спорта)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Содержание и соотношение объемов тренировочного процесса на начальном этапе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Медицинские, возрастные и психофизические требования к лицам, проходящим подготовку в адаптивных группах начального этапа (по виду спорта)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Санитарно-гигиенические требования к условиям реализации адаптивных программ начального этапа (по виду спорта)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Способы оказания первой доврачебной помощи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Теория и методика адаптивной физической культуры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Приемы, способы страховки и самостраховки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Методы и методики врачебно-педагогического контроля на учебных занятиях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Современные методы, приемы и технологии организации занятий адаптивной физической культурой при различных нарушениях функций организма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Показания и противопоказания к проведению занятий по адаптивной физической культуре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Этические нормы в области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Порядок составления плана проведения групповых занятий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Другие характеристики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Устанавливаются квалификационные категории (вторая, первая, высшая) по решению аттестационной комиссии в порядке, предусмотренном законодательством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3.2.3. Трудовая функция</w:t>
      </w:r>
    </w:p>
    <w:tbl>
      <w:tblPr>
        <w:tblStyle w:val="Table35"/>
        <w:tblW w:w="8535.000000000002" w:type="dxa"/>
        <w:jc w:val="left"/>
        <w:tblInd w:w="0.0" w:type="dxa"/>
        <w:tblLayout w:type="fixed"/>
        <w:tblLook w:val="0000"/>
      </w:tblPr>
      <w:tblGrid>
        <w:gridCol w:w="1558"/>
        <w:gridCol w:w="4091"/>
        <w:gridCol w:w="462"/>
        <w:gridCol w:w="707"/>
        <w:gridCol w:w="1537"/>
        <w:gridCol w:w="180"/>
        <w:tblGridChange w:id="0">
          <w:tblGrid>
            <w:gridCol w:w="1558"/>
            <w:gridCol w:w="4091"/>
            <w:gridCol w:w="462"/>
            <w:gridCol w:w="707"/>
            <w:gridCol w:w="1537"/>
            <w:gridCol w:w="18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Формирование у обучающихся лиц с ограниченными возможностями здоровья (включая инвалидов) всех возрастных и нозологических групп представлений о теоретических основах вида спорта, спортивной этике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B/03.5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(подуровень) квалификации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8535.0" w:type="dxa"/>
        <w:jc w:val="left"/>
        <w:tblInd w:w="0.0" w:type="dxa"/>
        <w:tblLayout w:type="fixed"/>
        <w:tblLook w:val="0000"/>
      </w:tblPr>
      <w:tblGrid>
        <w:gridCol w:w="2057"/>
        <w:gridCol w:w="1063"/>
        <w:gridCol w:w="233"/>
        <w:gridCol w:w="1480"/>
        <w:gridCol w:w="1117"/>
        <w:gridCol w:w="2585"/>
        <w:tblGridChange w:id="0">
          <w:tblGrid>
            <w:gridCol w:w="2057"/>
            <w:gridCol w:w="1063"/>
            <w:gridCol w:w="233"/>
            <w:gridCol w:w="1480"/>
            <w:gridCol w:w="1117"/>
            <w:gridCol w:w="2585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Происхождение трудовой функции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Оригинал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Заимствовано из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Регистрационный номер профессионального стандарта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8595.0" w:type="dxa"/>
        <w:jc w:val="left"/>
        <w:tblInd w:w="0.0" w:type="dxa"/>
        <w:tblLayout w:type="fixed"/>
        <w:tblLook w:val="0000"/>
      </w:tblPr>
      <w:tblGrid>
        <w:gridCol w:w="1674"/>
        <w:gridCol w:w="6921"/>
        <w:tblGridChange w:id="0">
          <w:tblGrid>
            <w:gridCol w:w="1674"/>
            <w:gridCol w:w="692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Трудовые действия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Проведение с обучающимися лекций, рассказов и бесед о правилах, технике и тактике в виде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Организация совместного просмотра и обсуждения кино- и видеоматериалов, в том числе трансляций спортивных соревнований, обучающих и научно-популярных фильмов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Организация встреч обучающихся с известными спортсменами, имеющими ограниченные физические возможности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Организация участия обучающихся в мероприятиях патриотического характера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Проведение лекций о содержании и значении спортивной этики, недопустимости использования допинга в спорте, скрытых или явных нарушений спортивных правил, участия в договорных играх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Обеспечение безопасности при проведении теоретических занятий, встреч, лекций на этапе начальной подготовки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Оказание методической и консультационной помощи родителям (законным представителям) обучающегося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умения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Рассказывать в доступной и увлекательной форме о пользе, значении, истории, правилах, технике и тактике вида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Обучать упражнениям, способствующим развитию двигательных умений и навыков в виде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Проводить педагогический контроль на занятиях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Использовать информационные технологии, в том числе средства подготовки и демонстрации презентаций, видеофильмов, иных образовательных ресурсов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Выявлять своевременно угрозы и степени опасности внешних и внутренних факторов и организовывать безопасное пространство, оперативно реагировать на нештатные ситуации и применять верные алгоритмы действий для устранения или снижения опасности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Оказывать первую доврачебную помощь, правильно использовать средства огнезащиты, средства индивидуальной защиты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Устанавливать педагогически целесообразные отношения с поступающими, обучающимися, родителями (законными представителями)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знания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законодательства Российской Федерации в сфере физической культуры и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Олимпийское, паралимпийское, сурдлимпийское, специальное олимпийское движения: тенденции интеграции и дифференциации, программные документы и специфика каждого из них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Теоретические основы организации методической работы по адаптивной физической культуре и спорту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коррекционной педагогики и коррекционной психологии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Гигиенические основы физического воспитания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Правила эксплуатации спортивных сооружений, оборудования и спортивной техники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Способы оказания первой доврачебной помощи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Содержание и соотношение объемов тренировочного процесса на начальном этапе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Медицинские, возрастные и психофизические требования к лицам, проходящим подготовку в адаптивных группах начального этапа (по виду спорта)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Санитарно-гигиенические требования к условиям реализации адаптивных программ начального этапа (по виду спорта)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Теория и методика адаптивной физической культуры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Приемы, способы страховки и самостраховки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Методы и методики врачебно-педагогического контроля на учебных занятиях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Современные методы, приемы и технологии организации занятий адаптивной физической культурой при различных нарушениях функций организма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Теорию спортивных соревнований, соревновательной деятельности и ее структуры, систему соревнований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Правила соревнований адаптивного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Техника профессионально значимых двигательных действий базовых видов физкультурно-спортивной деятельности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Особенности и методика развития физических качеств в базовых видах физкультурно-спортивной деятельности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работы с персональным компьютером: с текстовыми редакторами, электронными таблицами, электронной почтой и браузерами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Правила внутреннего трудового распорядка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Этические нормы в области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Правила по охране труда и пожарной безопасности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Другие характеристики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Устанавливаются квалификационные категории (вторая, первая, высшая) по решению аттестационной комиссии в порядке, предусмотренном законодательством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3.2.4. Трудовая функция</w:t>
      </w:r>
    </w:p>
    <w:tbl>
      <w:tblPr>
        <w:tblStyle w:val="Table38"/>
        <w:tblW w:w="8535.000000000002" w:type="dxa"/>
        <w:jc w:val="left"/>
        <w:tblInd w:w="0.0" w:type="dxa"/>
        <w:tblLayout w:type="fixed"/>
        <w:tblLook w:val="0000"/>
      </w:tblPr>
      <w:tblGrid>
        <w:gridCol w:w="1558"/>
        <w:gridCol w:w="4091"/>
        <w:gridCol w:w="462"/>
        <w:gridCol w:w="707"/>
        <w:gridCol w:w="1537"/>
        <w:gridCol w:w="180"/>
        <w:tblGridChange w:id="0">
          <w:tblGrid>
            <w:gridCol w:w="1558"/>
            <w:gridCol w:w="4091"/>
            <w:gridCol w:w="462"/>
            <w:gridCol w:w="707"/>
            <w:gridCol w:w="1537"/>
            <w:gridCol w:w="18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Планирование, учет и анализ результатов тренировочного процесса на этапе начальной подготовки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B/04.5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(подуровень) квалификации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8535.0" w:type="dxa"/>
        <w:jc w:val="left"/>
        <w:tblInd w:w="0.0" w:type="dxa"/>
        <w:tblLayout w:type="fixed"/>
        <w:tblLook w:val="0000"/>
      </w:tblPr>
      <w:tblGrid>
        <w:gridCol w:w="2057"/>
        <w:gridCol w:w="1063"/>
        <w:gridCol w:w="233"/>
        <w:gridCol w:w="1480"/>
        <w:gridCol w:w="1117"/>
        <w:gridCol w:w="2585"/>
        <w:tblGridChange w:id="0">
          <w:tblGrid>
            <w:gridCol w:w="2057"/>
            <w:gridCol w:w="1063"/>
            <w:gridCol w:w="233"/>
            <w:gridCol w:w="1480"/>
            <w:gridCol w:w="1117"/>
            <w:gridCol w:w="2585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Происхождение трудовой функции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Оригинал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Заимствовано из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Регистрационный номер профессионального стандарта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8595.0" w:type="dxa"/>
        <w:jc w:val="left"/>
        <w:tblInd w:w="0.0" w:type="dxa"/>
        <w:tblLayout w:type="fixed"/>
        <w:tblLook w:val="0000"/>
      </w:tblPr>
      <w:tblGrid>
        <w:gridCol w:w="1674"/>
        <w:gridCol w:w="6921"/>
        <w:tblGridChange w:id="0">
          <w:tblGrid>
            <w:gridCol w:w="1674"/>
            <w:gridCol w:w="692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Трудовые действия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Разработка годовых и текущих планов теоретической, физической, технической, морально-волевой и спортивной подготовки обучающихся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Подбор наиболее эффективных методик проведения занятий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Первичный учет, анализ и обобщение результатов работы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Выявление наиболее перспективных для дальнейшего спортивного совершенствования обучающихся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Предложения по совершенствованию организации и методик тренировочного процесса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умения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Использовать различные методы и формы организации физкультурно-спортивных занятий и мероприятий, строить их с учетом возрастно-половых, морфофункциональных и индивидуально-психологических особенностей занимающихся, специфики заболевания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Подбирать, готовить к занятию и использовать спортивное оборудование и инвентарь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Оценивать процесс и результаты деятельности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Использовать систему нормативов и методик контроля физической подготовленности обучающихся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Вести первичную учетно-отчетную документацию по реализации программ спортивной подготовки в электронном и бумажном виде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Выявлять проблемы в организации спортивной работы, разрабатывать мероприятия по совершенствованию подготовки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Использовать методы календарного планирования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Использовать информационные технологии, в том числе текстовые редакторы, электронные таблицы, электронную почту, в своей деятельности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знания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Паралимпийская хартия, требования Паралимпийского комитета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законодательства Российской Федерации в сфере физической культуры и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Теоретические основы организации методической работы по адаптивной физической культуре и спорту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Требования к планированию и проведению физкультурно-оздоровительных занятий адаптивной физической культурой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Требования к планированию учебно-тренировочных занятий в адаптивном спорте с учетом уровня квалификации спортсменов и специфики заболеваний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Правила эксплуатации спортивных сооружений, оборудования и спортивной техники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Теория и методика адаптивной физической культуры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Методики контроля и оценки физической подготовленности обучающихся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Методы и методики врачебно-педагогического контроля на учебных занятиях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Содержание и соотношение объемов тренировочного процесса на начальном этапе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Медицинские, возрастные и психофизические требования к лицам, проходящим подготовку в адаптивных группах начального этапа (по виду спорта)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Санитарно-гигиенические требования к условиям реализации адаптивных программ начального этапа (по виду спорта)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Современные методы, приемы и технологии организации занятий адаптивной физической культурой при различных нарушениях функций организма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Теория спортивных соревнований, соревновательной деятельности и ее структуры, система соревнований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Особенности и методика развития физических качеств в базовых видах физкультурно-спортивной деятельности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работы с персональным компьютером: с текстовыми редакторами, электронными таблицами, электронной почтой и браузерами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Правила внутреннего трудового распорядка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Этические нормы в области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Правила по охране труда и пожарной безопасности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Другие характеристики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Устанавливаются квалификационные категории (вторая, первая, высшая) по решению аттестационной комиссии в порядке, предусмотренном законодательством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3.3. Обобщенная трудовая функция</w:t>
      </w:r>
    </w:p>
    <w:tbl>
      <w:tblPr>
        <w:tblStyle w:val="Table41"/>
        <w:tblW w:w="8534.0" w:type="dxa"/>
        <w:jc w:val="left"/>
        <w:tblInd w:w="0.0" w:type="dxa"/>
        <w:tblLayout w:type="fixed"/>
        <w:tblLook w:val="0000"/>
      </w:tblPr>
      <w:tblGrid>
        <w:gridCol w:w="1558"/>
        <w:gridCol w:w="4577"/>
        <w:gridCol w:w="462"/>
        <w:gridCol w:w="220"/>
        <w:gridCol w:w="1537"/>
        <w:gridCol w:w="180"/>
        <w:tblGridChange w:id="0">
          <w:tblGrid>
            <w:gridCol w:w="1558"/>
            <w:gridCol w:w="4577"/>
            <w:gridCol w:w="462"/>
            <w:gridCol w:w="220"/>
            <w:gridCol w:w="1537"/>
            <w:gridCol w:w="18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Осуществление тренировочного процесса и руководство состязательной деятельностью лиц с ограниченными возможностями здоровья (включая инвалидов) всех возрастных и нозологических групп на тренировочном этапе (этапе спортивной специализации)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квалификации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8535.0" w:type="dxa"/>
        <w:jc w:val="left"/>
        <w:tblInd w:w="0.0" w:type="dxa"/>
        <w:tblLayout w:type="fixed"/>
        <w:tblLook w:val="0000"/>
      </w:tblPr>
      <w:tblGrid>
        <w:gridCol w:w="2559"/>
        <w:gridCol w:w="1063"/>
        <w:gridCol w:w="233"/>
        <w:gridCol w:w="1480"/>
        <w:gridCol w:w="1117"/>
        <w:gridCol w:w="2083"/>
        <w:tblGridChange w:id="0">
          <w:tblGrid>
            <w:gridCol w:w="2559"/>
            <w:gridCol w:w="1063"/>
            <w:gridCol w:w="233"/>
            <w:gridCol w:w="1480"/>
            <w:gridCol w:w="1117"/>
            <w:gridCol w:w="2083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Происхождение обобщенной трудовой функции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Оригинал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Заимствовано из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Регистрационный номер профессионального стандарта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8595.0" w:type="dxa"/>
        <w:jc w:val="left"/>
        <w:tblInd w:w="0.0" w:type="dxa"/>
        <w:tblLayout w:type="fixed"/>
        <w:tblLook w:val="0000"/>
      </w:tblPr>
      <w:tblGrid>
        <w:gridCol w:w="3429"/>
        <w:gridCol w:w="5166"/>
        <w:tblGridChange w:id="0">
          <w:tblGrid>
            <w:gridCol w:w="3429"/>
            <w:gridCol w:w="5166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Возможные наименования должностей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Тренер-преподаватель по адаптивной физической культуре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4"/>
        <w:tblW w:w="8595.0" w:type="dxa"/>
        <w:jc w:val="left"/>
        <w:tblInd w:w="0.0" w:type="dxa"/>
        <w:tblLayout w:type="fixed"/>
        <w:tblLook w:val="0000"/>
      </w:tblPr>
      <w:tblGrid>
        <w:gridCol w:w="1464"/>
        <w:gridCol w:w="7131"/>
        <w:tblGridChange w:id="0">
          <w:tblGrid>
            <w:gridCol w:w="1464"/>
            <w:gridCol w:w="713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Требования к образованию и обучению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Среднее профессиональное образование в области адаптивной физической культуры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Допускается среднее профессиональное образование в области физической культуры и спорта и подготовка по дополнительным профессиональным программам - программам профессиональной переподготовки, программам повышения квалификации в области адаптивной физической культуры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Требования к опыту практической работы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Особые условия допуска к работе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Отсутствие запрета на занятие педагогической деятельностью в соответствии с законодательством Российской Федерации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 в установленном законодательством порядке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Рекомендуется прохождение специальных курсов повышения квалификации при проведении занятий с детьми дошкольного возраста (4 - 6 лет)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Дополнительные характеристики:</w:t>
      </w:r>
    </w:p>
    <w:tbl>
      <w:tblPr>
        <w:tblStyle w:val="Table45"/>
        <w:tblW w:w="8580.0" w:type="dxa"/>
        <w:jc w:val="left"/>
        <w:tblInd w:w="0.0" w:type="dxa"/>
        <w:tblLayout w:type="fixed"/>
        <w:tblLook w:val="0000"/>
      </w:tblPr>
      <w:tblGrid>
        <w:gridCol w:w="2008"/>
        <w:gridCol w:w="1080"/>
        <w:gridCol w:w="5492"/>
        <w:tblGridChange w:id="0">
          <w:tblGrid>
            <w:gridCol w:w="2008"/>
            <w:gridCol w:w="1080"/>
            <w:gridCol w:w="5492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документа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базовой группы, должности (профессии) или специальности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ОКЗ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2340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Преподаватели в системе специального образования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ЕКС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Тренер-преподаватель по адаптивной физической культуре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ОКСО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050721.51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Педагог по адаптивной физической культуре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050721.52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28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Педагог по адаптивной физической культуре 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Учитель адаптивной физической культуры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050720.51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Педагог по физической культуре и спорту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050720.52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Педагог по физической культуре и спорту с углубленной подготовкой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3.3.1. Трудовая функция</w:t>
      </w:r>
    </w:p>
    <w:tbl>
      <w:tblPr>
        <w:tblStyle w:val="Table46"/>
        <w:tblW w:w="8535.000000000002" w:type="dxa"/>
        <w:jc w:val="left"/>
        <w:tblInd w:w="0.0" w:type="dxa"/>
        <w:tblLayout w:type="fixed"/>
        <w:tblLook w:val="0000"/>
      </w:tblPr>
      <w:tblGrid>
        <w:gridCol w:w="1558"/>
        <w:gridCol w:w="4091"/>
        <w:gridCol w:w="462"/>
        <w:gridCol w:w="707"/>
        <w:gridCol w:w="1537"/>
        <w:gridCol w:w="180"/>
        <w:tblGridChange w:id="0">
          <w:tblGrid>
            <w:gridCol w:w="1558"/>
            <w:gridCol w:w="4091"/>
            <w:gridCol w:w="462"/>
            <w:gridCol w:w="707"/>
            <w:gridCol w:w="1537"/>
            <w:gridCol w:w="18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Осуществление отбора лиц с ограниченными возможностями здоровья (включая инвалидов) всех возрастных и нозологических групп в группы и секции тренировочного этапа (этапа спортивной специализации) по виду спорта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C/01.5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(подуровень) квалификации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7"/>
        <w:tblW w:w="8535.0" w:type="dxa"/>
        <w:jc w:val="left"/>
        <w:tblInd w:w="0.0" w:type="dxa"/>
        <w:tblLayout w:type="fixed"/>
        <w:tblLook w:val="0000"/>
      </w:tblPr>
      <w:tblGrid>
        <w:gridCol w:w="2057"/>
        <w:gridCol w:w="1063"/>
        <w:gridCol w:w="233"/>
        <w:gridCol w:w="1480"/>
        <w:gridCol w:w="1117"/>
        <w:gridCol w:w="2585"/>
        <w:tblGridChange w:id="0">
          <w:tblGrid>
            <w:gridCol w:w="2057"/>
            <w:gridCol w:w="1063"/>
            <w:gridCol w:w="233"/>
            <w:gridCol w:w="1480"/>
            <w:gridCol w:w="1117"/>
            <w:gridCol w:w="2585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Происхождение трудовой функции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Оригинал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Заимствовано из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Регистрационный номер профессионального стандарта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8"/>
        <w:tblW w:w="8595.0" w:type="dxa"/>
        <w:jc w:val="left"/>
        <w:tblInd w:w="0.0" w:type="dxa"/>
        <w:tblLayout w:type="fixed"/>
        <w:tblLook w:val="0000"/>
      </w:tblPr>
      <w:tblGrid>
        <w:gridCol w:w="1674"/>
        <w:gridCol w:w="6921"/>
        <w:tblGridChange w:id="0">
          <w:tblGrid>
            <w:gridCol w:w="1674"/>
            <w:gridCol w:w="692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Трудовые действия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Контроль отсутствия медицинских противопоказаний и наличия достаточных функциональных возможностей для дальнейших занятий видом спорта у поступающих в группы и секции тренировочного этапа (этапа спортивной специализации) по виду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Организация тестирования функциональных возможностей организма, тестирования по общей и специальной физической подготовке обучающихся для их перевода в группы начального этапа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Организация контрольных мероприятий для зачисления обучающихся на тренировочный этап спортивной подготовки по результатам выполнения ими контрольных нормативов по общей и специальной физической подготовке, установленных образовательными программами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Решение о переводе обучающихся с этапа начальной подготовки на тренировочный этап (этап спортивной специализации)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Консультирование лиц, поступающих в группы для занятий адаптивной физической культурой лиц с ограниченными возможностями здоровья (включая инвалидов) всех возрастных и нозологических групп, их родителей (законных представителей) относительно выбора программ адаптивной физической культуры, содержания учебных программ, режима занятий и иных вопросов, связанных с тренировочным процессом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умения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Выполнять диагностику уровня физической подготовленности поступающих на программы тренировочного этапа (этапа спортивной специализации) лиц с ограниченными возможностями здоровья (включая инвалидов) всех возрастных и нозологических групп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Проводить методически обоснованный отбор в группы тренировочного этапа (этапа спортивной специализации)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Выполнять распределение поступающих по группам с учетом их функциональных возможностей и сохранять состав занимающихся в течение всего срока обучения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Устанавливать педагогически целесообразные отношения с поступающими, обучающимися, родителями (законными представителями)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Пользоваться контрольно-измерительными приборами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Пользоваться спортивным инвентарем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Пользоваться информационно-коммуникационными технологиями и средствами связи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знания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Теория и методика адаптивной физической культуры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Теоретические основы организации методической работы по адаптивной физической культуре и спорту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Методики массового и индивидуального отбора в избранном виде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Содержание и соотношение объемов тренировочного процесса на тренировочном этапе (этапе спортивной специализации)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Медицинские, возрастные и психофизические требования к лицам, проходящим подготовку в адаптивных группах тренировочного этапа (этапа спортивной специализации)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Санитарно-гигиенические требования к условиям реализации адаптивных программ тренировочного этапа (этапа спортивной специализации) по виду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спортивно-медицинской, спортивно-функциональной и гандикапной классификаций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коррекционной педагогики и коррекционной психологии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Гигиенические основы физического воспитания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Формы и методы взаимодействия с родителями (законными представителями)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Методики диагностики физической подготовки, функциональных возможностей и усвоения полученных знаний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Современные методы, приемы и технологии организации занятий адаптивной физической культурой при различных нарушениях функций организма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Показания и противопоказания к проведению занятий по адаптивной физической культуре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Этические нормы в области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Порядок составления плана проведения групповых занятий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Другие характеристики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Устанавливаются квалификационные категории (вторая, первая, высшая) по решению аттестационной комиссии в порядке, предусмотренном законодательством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3.3.2. Трудовая функция</w:t>
      </w:r>
    </w:p>
    <w:tbl>
      <w:tblPr>
        <w:tblStyle w:val="Table49"/>
        <w:tblW w:w="8535.000000000002" w:type="dxa"/>
        <w:jc w:val="left"/>
        <w:tblInd w:w="0.0" w:type="dxa"/>
        <w:tblLayout w:type="fixed"/>
        <w:tblLook w:val="0000"/>
      </w:tblPr>
      <w:tblGrid>
        <w:gridCol w:w="1558"/>
        <w:gridCol w:w="4091"/>
        <w:gridCol w:w="462"/>
        <w:gridCol w:w="707"/>
        <w:gridCol w:w="1537"/>
        <w:gridCol w:w="180"/>
        <w:tblGridChange w:id="0">
          <w:tblGrid>
            <w:gridCol w:w="1558"/>
            <w:gridCol w:w="4091"/>
            <w:gridCol w:w="462"/>
            <w:gridCol w:w="707"/>
            <w:gridCol w:w="1537"/>
            <w:gridCol w:w="18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Формирование разносторонней общей и специальной физической, технико-тактической подготовленности, соответствующей специфике вида адаптивного спорта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C/02.5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(подуровень) квалификации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0"/>
        <w:tblW w:w="8535.0" w:type="dxa"/>
        <w:jc w:val="left"/>
        <w:tblInd w:w="0.0" w:type="dxa"/>
        <w:tblLayout w:type="fixed"/>
        <w:tblLook w:val="0000"/>
      </w:tblPr>
      <w:tblGrid>
        <w:gridCol w:w="2057"/>
        <w:gridCol w:w="1063"/>
        <w:gridCol w:w="233"/>
        <w:gridCol w:w="1480"/>
        <w:gridCol w:w="1117"/>
        <w:gridCol w:w="2585"/>
        <w:tblGridChange w:id="0">
          <w:tblGrid>
            <w:gridCol w:w="2057"/>
            <w:gridCol w:w="1063"/>
            <w:gridCol w:w="233"/>
            <w:gridCol w:w="1480"/>
            <w:gridCol w:w="1117"/>
            <w:gridCol w:w="2585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Происхождение трудовой функции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Оригинал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Заимствовано из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Регистрационный номер профессионального стандарта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1"/>
        <w:tblW w:w="8595.0" w:type="dxa"/>
        <w:jc w:val="left"/>
        <w:tblInd w:w="0.0" w:type="dxa"/>
        <w:tblLayout w:type="fixed"/>
        <w:tblLook w:val="0000"/>
      </w:tblPr>
      <w:tblGrid>
        <w:gridCol w:w="1674"/>
        <w:gridCol w:w="6921"/>
        <w:tblGridChange w:id="0">
          <w:tblGrid>
            <w:gridCol w:w="1674"/>
            <w:gridCol w:w="692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Трудовые действия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Проведение с лицами, имеющими ограниченные возможности здоровья (включая инвалидов) всех возрастных и нозологических групп, тренировок на основе комплекса общеразвивающих и специальных упражнений с использованием различных отягощений и тренажерных устройств в соответствии с групповыми программами и расписанием занятий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Проведение с лицами, имеющими ограниченные возможности здоровья (включая инвалидов) всех возрастных и нозологических групп, тренировок на основе комплекса специальных упражнений соответствующих специфике вида спорта, с целью развития технической подготовки в соответствии с групповыми программами и расписанием занятий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Подготовка обучающихся к выполнению нормативов спортивного разряда не ниже кандидата в мастера спорта России, по игровым видам спорта - не ниже первого спортивного разряда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Обеспечение безопасности при проведении занятий и тренировок обучающихся, проходящих подготовку по программам тренировочного этапа (этапа спортивной специализации)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умения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Подбирать, готовить к занятию и использовать спортивное оборудование и инвентарь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Показывать изучаемые упражнения и двигательные действия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Проводить педагогический контроль на занятиях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Оказывать первую доврачебную помощь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Разъяснять доступно и наглядно правила техники безопасности при выполнении упражнений, использовании спортивного инвентаря, участии в спортивной (подвижной) игре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Своевременно выявлять угрозы и степени опасности внешних и внутренних факторов и организовывать безопасное пространство, оперативно реагировать на нештатные ситуации и применять верные алгоритмы действий для устранения или снижения опасности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Оказывать первую доврачебную помощь, правильно использовать средства огнезащиты, средства индивидуальной защиты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Устанавливать педагогически целесообразные отношения с поступающими, обучающимися, родителями (законными представителями)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знания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законодательства Российской Федерации в сфере физической культуры и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Теоретические основы организации методической работы по адаптивной физической культуре и спорту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коррекционной педагогики и коррекционной психологии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Гигиенические основы физического воспитания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Правила спортивных игр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Правила эксплуатации спортивных сооружений, оборудования и спортивной техники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Содержание и соотношение объемов тренировочного процесса на тренировочном этапе (этапе спортивной специализации)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Медицинские, возрастные и психофизические требования к лицам, проходящим подготовку в адаптивных группах тренировочного этапа (этапа спортивной специализации)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Санитарно-гигиенические требования к условиям реализации адаптивных программ тренировочного этапа (этапа спортивной специализации) по виду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Способы оказания первой доврачебной помощи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Теория и методика адаптивной физической культуры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Приемы, способы страховки и самостраховки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Методы и методики врачебно-педагогического контроля на учебных занятиях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Современные методы, приемы и технологии организации занятий адаптивной физической культурой при различных нарушениях функций организма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Показания и противопоказания к проведению занятий по адаптивной физической культуре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Этические нормы в области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Порядок составления плана проведения групповых занятий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Другие характеристики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Устанавливаются квалификационные категории (вторая, первая, высшая) по решению аттестационной комиссии в порядке, предусмотренном законодательством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3.3.3. Трудовая функция</w:t>
      </w:r>
    </w:p>
    <w:tbl>
      <w:tblPr>
        <w:tblStyle w:val="Table52"/>
        <w:tblW w:w="8535.0" w:type="dxa"/>
        <w:jc w:val="left"/>
        <w:tblInd w:w="0.0" w:type="dxa"/>
        <w:tblLayout w:type="fixed"/>
        <w:tblLook w:val="0000"/>
      </w:tblPr>
      <w:tblGrid>
        <w:gridCol w:w="1558"/>
        <w:gridCol w:w="3585"/>
        <w:gridCol w:w="462"/>
        <w:gridCol w:w="707"/>
        <w:gridCol w:w="2043"/>
        <w:gridCol w:w="180"/>
        <w:tblGridChange w:id="0">
          <w:tblGrid>
            <w:gridCol w:w="1558"/>
            <w:gridCol w:w="3585"/>
            <w:gridCol w:w="462"/>
            <w:gridCol w:w="707"/>
            <w:gridCol w:w="2043"/>
            <w:gridCol w:w="18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Формирование навыков соревновательной деятельности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C/03.5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(подуровень) квалификации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3"/>
        <w:tblW w:w="8535.0" w:type="dxa"/>
        <w:jc w:val="left"/>
        <w:tblInd w:w="0.0" w:type="dxa"/>
        <w:tblLayout w:type="fixed"/>
        <w:tblLook w:val="0000"/>
      </w:tblPr>
      <w:tblGrid>
        <w:gridCol w:w="2057"/>
        <w:gridCol w:w="1063"/>
        <w:gridCol w:w="233"/>
        <w:gridCol w:w="1480"/>
        <w:gridCol w:w="1117"/>
        <w:gridCol w:w="2585"/>
        <w:tblGridChange w:id="0">
          <w:tblGrid>
            <w:gridCol w:w="2057"/>
            <w:gridCol w:w="1063"/>
            <w:gridCol w:w="233"/>
            <w:gridCol w:w="1480"/>
            <w:gridCol w:w="1117"/>
            <w:gridCol w:w="2585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Происхождение трудовой функции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Оригинал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Заимствовано из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Регистрационный номер профессионального стандарта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4"/>
        <w:tblW w:w="8595.0" w:type="dxa"/>
        <w:jc w:val="left"/>
        <w:tblInd w:w="0.0" w:type="dxa"/>
        <w:tblLayout w:type="fixed"/>
        <w:tblLook w:val="0000"/>
      </w:tblPr>
      <w:tblGrid>
        <w:gridCol w:w="1674"/>
        <w:gridCol w:w="6921"/>
        <w:tblGridChange w:id="0">
          <w:tblGrid>
            <w:gridCol w:w="1674"/>
            <w:gridCol w:w="692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Трудовые действия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Отбор обучающихся - лиц, имеющих ограниченные возможности здоровья (включая инвалидов) всех возрастных и нозологических групп, в спортивную команду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Выполнение с обучающимися анализа соревновательной деятельности в виде спорта путем изучения кино- и видеоматериалов, специальной литературы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Организация индивидуального или в составе команды участия обучающегося - лица, имеющего ограниченные возможности здоровья, в спортивных соревнованиях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Контроль справедливости судейства, при несправедливом судействе - организация подачи апелляции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Обеспечение соблюдения антидопинговых правил и методик подготовки спортсменов, выполнения предписаний организаций, осуществляющих допинг-контроль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Обеспечение безопасности спортсменов, проходящих подготовку по программам тренировочного этапа (этапа спортивной специализации), в течение всего периода нахождения на спортивных соревнованиях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Обеспечение психолого-методической поддержки обучающихся в период соревнований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умения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Провести методически обоснованный отбор обучающихся - лиц, имеющих ограниченные возможности здоровья (включая инвалидов) всех возрастных и нозологических групп, в спортивную команду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Определить справедливость судейства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Применять апелляционные процедуры при несправедливом судействе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Повысить спортивную мотивацию и волю к победе обучающегося - участника спортивных соревнований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Выявлять своевременно угрозы и степени опасности внешних и внутренних факторов и организовывать безопасное пространство, оперативно реагировать на нештатные ситуации и применять верные алгоритмы действий для устранения или снижения опасности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Оказывать первую доврачебную помощь, правильно использовать средства огнезащиты, средства индивидуальной защиты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Пользоваться контрольно-измерительными приборами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Пользоваться информационно-коммуникационными технологиями и средствами связи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знания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Паралимпийская хартия, требования Паралимпийского комитета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законодательства Российской Федерации в сфере физической культуры и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Олимпийское, паралимпийское, сурдлимпийское, специальное олимпийское движения: тенденции интеграции и дифференциации, программные документы и специфика каждого из них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Теоретические основы организации методической работы по адаптивной физической культуре и спорту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Правила эксплуатации спортивных сооружений, оборудования и спортивной техники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Способы оказания первой доврачебной помощи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Требования к экипировке, спортивному инвентарю и оборудованию на соревнованиях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Содержание и соотношение объемов тренировочного процесса на тренировочном этапе (этапе спортивной специализации)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Медицинские, возрастные и психофизические требования к лицам, проходящим подготовку в адаптивных группах тренировочного этапа (этапа спортивной специализации)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Санитарно-гигиенические требования к условиям реализации адаптивных программ тренировочного этапа (этапа спортивной специализации) по виду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спортивно-медицинской, спортивно-функциональной и гандикапной классификаций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Теория спортивных соревнований, соревновательной деятельности и ее структуры, система соревнований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Правила соревнований адаптивного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Техника профессионально значимых двигательных действий базовых видов физкультурно-спортивной деятельности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Особенности и методику развития физических качеств в базовых видах физкультурно-спортивной деятельности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работы с персональным компьютером: с текстовыми редакторами, электронными таблицами, электронной почтой и браузерами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Правила внутреннего трудового распорядка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Этические нормы в области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Правила по охране труда и пожарной безопасности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Другие характеристики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Устанавливаются квалификационные категории (вторая, первая, высшая) по решению аттестационной комиссии в порядке, предусмотренном законодательством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3.3.4. Трудовая функция</w:t>
      </w:r>
    </w:p>
    <w:tbl>
      <w:tblPr>
        <w:tblStyle w:val="Table55"/>
        <w:tblW w:w="8535.000000000002" w:type="dxa"/>
        <w:jc w:val="left"/>
        <w:tblInd w:w="0.0" w:type="dxa"/>
        <w:tblLayout w:type="fixed"/>
        <w:tblLook w:val="0000"/>
      </w:tblPr>
      <w:tblGrid>
        <w:gridCol w:w="1558"/>
        <w:gridCol w:w="4091"/>
        <w:gridCol w:w="462"/>
        <w:gridCol w:w="707"/>
        <w:gridCol w:w="1537"/>
        <w:gridCol w:w="180"/>
        <w:tblGridChange w:id="0">
          <w:tblGrid>
            <w:gridCol w:w="1558"/>
            <w:gridCol w:w="4091"/>
            <w:gridCol w:w="462"/>
            <w:gridCol w:w="707"/>
            <w:gridCol w:w="1537"/>
            <w:gridCol w:w="18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Планирование, учет и анализ результатов тренировочного процесса на тренировочном этапе (этапе спортивной специализации)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C/04.5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(подуровень) квалификации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6"/>
        <w:tblW w:w="8535.0" w:type="dxa"/>
        <w:jc w:val="left"/>
        <w:tblInd w:w="0.0" w:type="dxa"/>
        <w:tblLayout w:type="fixed"/>
        <w:tblLook w:val="0000"/>
      </w:tblPr>
      <w:tblGrid>
        <w:gridCol w:w="2057"/>
        <w:gridCol w:w="1063"/>
        <w:gridCol w:w="233"/>
        <w:gridCol w:w="1480"/>
        <w:gridCol w:w="1117"/>
        <w:gridCol w:w="2585"/>
        <w:tblGridChange w:id="0">
          <w:tblGrid>
            <w:gridCol w:w="2057"/>
            <w:gridCol w:w="1063"/>
            <w:gridCol w:w="233"/>
            <w:gridCol w:w="1480"/>
            <w:gridCol w:w="1117"/>
            <w:gridCol w:w="2585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Происхождение трудовой функции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Оригинал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Заимствовано из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Регистрационный номер профессионального стандарта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7"/>
        <w:tblW w:w="8595.0" w:type="dxa"/>
        <w:jc w:val="left"/>
        <w:tblInd w:w="0.0" w:type="dxa"/>
        <w:tblLayout w:type="fixed"/>
        <w:tblLook w:val="0000"/>
      </w:tblPr>
      <w:tblGrid>
        <w:gridCol w:w="1674"/>
        <w:gridCol w:w="6921"/>
        <w:tblGridChange w:id="0">
          <w:tblGrid>
            <w:gridCol w:w="1674"/>
            <w:gridCol w:w="692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Трудовые действия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Разработка годовых и текущих планов теоретической, физической, технической, морально-волевой и спортивной подготовки обучающихся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Подбор наиболее эффективных методик проведения занятий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Первичный учет, анализ и обобщение результатов работы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Разработка комплексной программы подготовки спортсмена или спортивной команды к спортивным соревнованиям по соответствующему направлению в работе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Выявление наиболее перспективных обучающихся для последующего спортивного совершенствования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Предложения по совершенствованию организации и методик тренировочного процесса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умения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Использовать различные методы и формы организации физкультурно-спортивных занятий и мероприятий, строить их с учетом возрастно-половых, морфофункциональных и индивидуально-психологических особенностей занимающихся, специфики заболевания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Подбирать, готовить к занятию и использовать спортивное оборудование и инвентарь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Оценивать процесс и результаты деятельности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Использовать систему нормативов и методик контроля физической подготовленности обучающихся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Вести первичную учетно-отчетную документацию по реализации программ спортивной подготовки в электронном и бумажном виде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Выявить проблемы в организации спортивной работы, предложить мероприятия по совершенствованию подготовки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Использовать методы календарного планирования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Использовать информационные технологии, в том числе текстовые редакторы, электронные таблицы, электронную почту, в своей деятельности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знания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законодательства Российской Федерации в сфере физической культуры и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Олимпийское, паралимпийское, сурдлимпийское, специальное олимпийское движения: тенденции интеграции и дифференциации, программные документы и специфика каждого из них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Содержание и соотношение объемов тренировочного процесса на тренировочном этапе (этапе спортивной специализации)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Медицинские, возрастные и психофизические требования к лицам, проходящим подготовку в адаптивных группах тренировочного этапа (этапа спортивной специализации)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Санитарно-гигиенические требования к условиям реализации адаптивных программ тренировочного этапа (этапа спортивной специализации) по виду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спортивно-медицинской, спортивно-функциональной и гандикапной классификаций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Теоретические основы организации методической работы по адаптивной физической культуре и спорту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Требования к планированию и проведению физкультурно-оздоровительных занятий адаптивной физической культурой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Требования к планированию учебно-тренировочных занятий в адаптивном спорте с учетом уровня квалификации спортсменов и специфики заболеваний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Правила эксплуатации спортивных сооружений, оборудования и спортивной техники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Теория и методика адаптивной физической культуры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Методики контроля и оценки физической подготовленности обучающихся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Методы и методики врачебно-педагогического контроля на учебных занятиях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Современные методы, приемы и технологии организации занятий адаптивной физической культурой при различных нарушениях функций организма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Теория спортивных соревнований, соревновательная деятельность и ее структура, система соревнований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Особенности и методика развития физических качеств в базовых видах физкультурно-спортивной деятельности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работы с персональным компьютером: с текстовыми редакторами, электронными таблицами, электронной почтой и браузерами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Правила внутреннего трудового распорядка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Этические нормы в области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Правила по охране труда и пожарной безопасности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Другие характеристики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Устанавливаются квалификационные категории (вторая, первая, высшая) по решению аттестационной комиссии в порядке, предусмотренном законодательством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3.4. Обобщенная трудовая функция</w:t>
      </w:r>
    </w:p>
    <w:tbl>
      <w:tblPr>
        <w:tblStyle w:val="Table58"/>
        <w:tblW w:w="8534.0" w:type="dxa"/>
        <w:jc w:val="left"/>
        <w:tblInd w:w="0.0" w:type="dxa"/>
        <w:tblLayout w:type="fixed"/>
        <w:tblLook w:val="0000"/>
      </w:tblPr>
      <w:tblGrid>
        <w:gridCol w:w="1558"/>
        <w:gridCol w:w="4564"/>
        <w:gridCol w:w="462"/>
        <w:gridCol w:w="233"/>
        <w:gridCol w:w="1537"/>
        <w:gridCol w:w="180"/>
        <w:tblGridChange w:id="0">
          <w:tblGrid>
            <w:gridCol w:w="1558"/>
            <w:gridCol w:w="4564"/>
            <w:gridCol w:w="462"/>
            <w:gridCol w:w="233"/>
            <w:gridCol w:w="1537"/>
            <w:gridCol w:w="18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Проведение тренировочных мероприятий и руководство состязательной деятельностью лиц с ограниченными возможностями здоровья (включая инвалидов) всех возрастных и нозологических групп на этапе совершенствования спортивного мастерства и этапе высшего спортивного мастерства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квалификации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9"/>
        <w:tblW w:w="8535.0" w:type="dxa"/>
        <w:jc w:val="left"/>
        <w:tblInd w:w="0.0" w:type="dxa"/>
        <w:tblLayout w:type="fixed"/>
        <w:tblLook w:val="0000"/>
      </w:tblPr>
      <w:tblGrid>
        <w:gridCol w:w="2559"/>
        <w:gridCol w:w="1063"/>
        <w:gridCol w:w="233"/>
        <w:gridCol w:w="1480"/>
        <w:gridCol w:w="1117"/>
        <w:gridCol w:w="2083"/>
        <w:tblGridChange w:id="0">
          <w:tblGrid>
            <w:gridCol w:w="2559"/>
            <w:gridCol w:w="1063"/>
            <w:gridCol w:w="233"/>
            <w:gridCol w:w="1480"/>
            <w:gridCol w:w="1117"/>
            <w:gridCol w:w="2083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Происхождение обобщенной трудовой функции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Оригинал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Заимствовано из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Регистрационный номер профессионального стандарта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0"/>
        <w:tblW w:w="8595.0" w:type="dxa"/>
        <w:jc w:val="left"/>
        <w:tblInd w:w="0.0" w:type="dxa"/>
        <w:tblLayout w:type="fixed"/>
        <w:tblLook w:val="0000"/>
      </w:tblPr>
      <w:tblGrid>
        <w:gridCol w:w="3429"/>
        <w:gridCol w:w="5166"/>
        <w:tblGridChange w:id="0">
          <w:tblGrid>
            <w:gridCol w:w="3429"/>
            <w:gridCol w:w="5166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Возможные наименования должностей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Тренер-преподаватель по адаптивной физической культуре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1"/>
        <w:tblW w:w="8595.0" w:type="dxa"/>
        <w:jc w:val="left"/>
        <w:tblInd w:w="0.0" w:type="dxa"/>
        <w:tblLayout w:type="fixed"/>
        <w:tblLook w:val="0000"/>
      </w:tblPr>
      <w:tblGrid>
        <w:gridCol w:w="1464"/>
        <w:gridCol w:w="7131"/>
        <w:tblGridChange w:id="0">
          <w:tblGrid>
            <w:gridCol w:w="1464"/>
            <w:gridCol w:w="713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Требования к образованию и обучению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Высшее образование - бакалавриат в области адаптивной физической культуры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Допускается высшее образование - бакалавриат в области физической культуры и спорта и подготовка по дополнительным профессиональным программам - программам профессиональной переподготовки, программам повышения квалификации в области адаптивной физической культуры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Требования к опыту практической работы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 менее трех лет в должности тренера-преподавателя по адаптивной физической культуре, старшего тренера-преподавателя по адаптивной физической культуре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Особые условия допуска к работе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Отсутствие запрета на занятие педагогической деятельностью в соответствии с законодательством Российской Федерации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 в установленном законодательством порядке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Дополнительные характеристики:</w:t>
      </w:r>
    </w:p>
    <w:tbl>
      <w:tblPr>
        <w:tblStyle w:val="Table62"/>
        <w:tblW w:w="8580.0" w:type="dxa"/>
        <w:jc w:val="left"/>
        <w:tblInd w:w="0.0" w:type="dxa"/>
        <w:tblLayout w:type="fixed"/>
        <w:tblLook w:val="0000"/>
      </w:tblPr>
      <w:tblGrid>
        <w:gridCol w:w="1558"/>
        <w:gridCol w:w="1080"/>
        <w:gridCol w:w="5942"/>
        <w:tblGridChange w:id="0">
          <w:tblGrid>
            <w:gridCol w:w="1558"/>
            <w:gridCol w:w="1080"/>
            <w:gridCol w:w="5942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документа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базовой группы, должности (профессии) или специальности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ОКЗ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2340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Преподаватели в системе специального образования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ЕКС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Тренер-преподаватель по адаптивной физической культуре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ОКСО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034400.62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28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Бакалавр физической культуры для лиц с отклонениями в состоянии здоровья (адаптивная физическая культура)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Физическая культура и спорт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28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321001.65 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034300.62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Бакалавр физической культуры и спорта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3.4.1. Трудовая функция</w:t>
      </w:r>
    </w:p>
    <w:tbl>
      <w:tblPr>
        <w:tblStyle w:val="Table63"/>
        <w:tblW w:w="8534.0" w:type="dxa"/>
        <w:jc w:val="left"/>
        <w:tblInd w:w="0.0" w:type="dxa"/>
        <w:tblLayout w:type="fixed"/>
        <w:tblLook w:val="0000"/>
      </w:tblPr>
      <w:tblGrid>
        <w:gridCol w:w="1558"/>
        <w:gridCol w:w="4077"/>
        <w:gridCol w:w="462"/>
        <w:gridCol w:w="720"/>
        <w:gridCol w:w="1537"/>
        <w:gridCol w:w="180"/>
        <w:tblGridChange w:id="0">
          <w:tblGrid>
            <w:gridCol w:w="1558"/>
            <w:gridCol w:w="4077"/>
            <w:gridCol w:w="462"/>
            <w:gridCol w:w="720"/>
            <w:gridCol w:w="1537"/>
            <w:gridCol w:w="18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Осуществление отбора лиц с ограниченными возможностями здоровья (включая инвалидов) всех возрастных и нозологических групп в группы и секции этапа совершенствования спортивного мастерства, высшего спортивного мастерства (по виду спорта)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D/01.6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(подуровень) квалификации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4"/>
        <w:tblW w:w="8535.0" w:type="dxa"/>
        <w:jc w:val="left"/>
        <w:tblInd w:w="0.0" w:type="dxa"/>
        <w:tblLayout w:type="fixed"/>
        <w:tblLook w:val="0000"/>
      </w:tblPr>
      <w:tblGrid>
        <w:gridCol w:w="2057"/>
        <w:gridCol w:w="1063"/>
        <w:gridCol w:w="233"/>
        <w:gridCol w:w="1480"/>
        <w:gridCol w:w="1117"/>
        <w:gridCol w:w="2585"/>
        <w:tblGridChange w:id="0">
          <w:tblGrid>
            <w:gridCol w:w="2057"/>
            <w:gridCol w:w="1063"/>
            <w:gridCol w:w="233"/>
            <w:gridCol w:w="1480"/>
            <w:gridCol w:w="1117"/>
            <w:gridCol w:w="2585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Происхождение трудовой функции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Оригинал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Заимствовано из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Регистрационный номер профессионального стандарта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5"/>
        <w:tblW w:w="8595.0" w:type="dxa"/>
        <w:jc w:val="left"/>
        <w:tblInd w:w="0.0" w:type="dxa"/>
        <w:tblLayout w:type="fixed"/>
        <w:tblLook w:val="0000"/>
      </w:tblPr>
      <w:tblGrid>
        <w:gridCol w:w="1674"/>
        <w:gridCol w:w="6921"/>
        <w:tblGridChange w:id="0">
          <w:tblGrid>
            <w:gridCol w:w="1674"/>
            <w:gridCol w:w="692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Трудовые действия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Контроль отсутствия медицинских противопоказаний и наличия достаточных функциональных возможностей для дальнейших занятий видом спорта у поступающих в группы и секции этапа совершенствования спортивного мастерства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Контроль выполнения спортсменом - лицом с ограниченными возможностями здоровья (включая инвалидов) всех возрастных и нозологических групп нормативов спортивного разряда не ниже кандидата в мастера спорта России, по игровым видам адаптивного спорта - не ниже первого спортивного разряда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Консультирование обучающихся относительно порядка зачисления и тренировочного процесса на этапе совершенствования спортивного мастерства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Решение о переводе обучающихся - лиц с ограниченными возможностями здоровья (включая инвалидов) всех возрастных и нозологических групп с тренировочного этапа на этап совершенствования спортивного мастерства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умения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Проводить методически обоснованный отбор в группы этапа совершенствования спортивного мастерства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Пользоваться контрольно-измерительными приборами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Пользоваться спортивным инвентарем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Пользоваться информационно-коммуникационными технологиями и средствами связи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знания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Теория и методика адаптивной физической культуры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Теоретические основы организации методической работы по адаптивной физической культуре и спорту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Методики массового и индивидуального отбора в избранном виде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Содержание и соотношение объемов тренировочного процесса на этапе совершенствования спортивного мастерства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Медицинские, возрастные и психофизические требования к лицам, проходящим подготовку в адаптивных группах этапа совершенствования спортивного мастерства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Санитарно-гигиенические требования к условиям реализации адаптивных программ на этапе совершенствования спортивного мастерства по виду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спортивно-медицинской, спортивно-функциональной и гандикапной классификаций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коррекционной педагогики и коррекционной психологии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Гигиенические основы физического воспитания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Формы и методы взаимодействия с родителями (законными представителями)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Методики диагностики физической подготовки, функциональных возможностей и усвоения полученных знаний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Современные методы, приемы и технологии организации занятий адаптивной физической культурой при различных нарушениях функций организма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Показания и противопоказания к проведению занятий по адаптивной физической культуре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Этические нормы в области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Порядок составления плана проведения групповых занятий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Другие характеристики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Устанавливаются квалификационные категории (вторая, первая, высшая) по решению аттестационной комиссии в порядке, предусмотренном законодательством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3.4.2. Трудовая функция</w:t>
      </w:r>
    </w:p>
    <w:tbl>
      <w:tblPr>
        <w:tblStyle w:val="Table66"/>
        <w:tblW w:w="8534.0" w:type="dxa"/>
        <w:jc w:val="left"/>
        <w:tblInd w:w="0.0" w:type="dxa"/>
        <w:tblLayout w:type="fixed"/>
        <w:tblLook w:val="0000"/>
      </w:tblPr>
      <w:tblGrid>
        <w:gridCol w:w="1558"/>
        <w:gridCol w:w="4077"/>
        <w:gridCol w:w="462"/>
        <w:gridCol w:w="720"/>
        <w:gridCol w:w="1537"/>
        <w:gridCol w:w="180"/>
        <w:tblGridChange w:id="0">
          <w:tblGrid>
            <w:gridCol w:w="1558"/>
            <w:gridCol w:w="4077"/>
            <w:gridCol w:w="462"/>
            <w:gridCol w:w="720"/>
            <w:gridCol w:w="1537"/>
            <w:gridCol w:w="18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Совершенствование специальных физических качеств и повышение функциональных возможностей организма спортсменов с ограниченными возможностями здоровья (включая инвалидов) всех возрастных и нозологических групп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D/02.6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(подуровень) квалификации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7"/>
        <w:tblW w:w="8535.0" w:type="dxa"/>
        <w:jc w:val="left"/>
        <w:tblInd w:w="0.0" w:type="dxa"/>
        <w:tblLayout w:type="fixed"/>
        <w:tblLook w:val="0000"/>
      </w:tblPr>
      <w:tblGrid>
        <w:gridCol w:w="2057"/>
        <w:gridCol w:w="1063"/>
        <w:gridCol w:w="233"/>
        <w:gridCol w:w="1480"/>
        <w:gridCol w:w="1117"/>
        <w:gridCol w:w="2585"/>
        <w:tblGridChange w:id="0">
          <w:tblGrid>
            <w:gridCol w:w="2057"/>
            <w:gridCol w:w="1063"/>
            <w:gridCol w:w="233"/>
            <w:gridCol w:w="1480"/>
            <w:gridCol w:w="1117"/>
            <w:gridCol w:w="2585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Происхождение трудовой функции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Оригинал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Заимствовано из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Регистрационный номер профессионального стандарта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8"/>
        <w:tblW w:w="8595.0" w:type="dxa"/>
        <w:jc w:val="left"/>
        <w:tblInd w:w="0.0" w:type="dxa"/>
        <w:tblLayout w:type="fixed"/>
        <w:tblLook w:val="0000"/>
      </w:tblPr>
      <w:tblGrid>
        <w:gridCol w:w="1674"/>
        <w:gridCol w:w="6921"/>
        <w:tblGridChange w:id="0">
          <w:tblGrid>
            <w:gridCol w:w="1674"/>
            <w:gridCol w:w="692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Трудовые действия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Проведение с лицами, имеющими ограниченные возможности здоровья (включая инвалидов) всех возрастных и нозологических групп, тренировок на основе комплекса общеразвивающих и специальных упражнений, в том числе с использованием различных отягощений и тренажерных устройств в соответствии с групповыми программами и расписанием занятий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Проведение с лицами, имеющими ограниченные возможности здоровья (включая инвалидов) всех возрастных и нозологических групп, тренировок на основе комплекса специальных упражнений, соответствующих специфике соревновательной деятельности, и техники вида спорта с целью развития технической подготовки в соответствии с групповыми программами и расписанием занятий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Обеспечение соблюдения антидопинговых правил и методик подготовки спортсменов, выполнения предписаний организаций, осуществляющих допинг-контроль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Обеспечение безопасности при проведении занятий и тренировок спортсменов, проходящих подготовку по программам этапа совершенствования спортивного мастерства и высшего спортивного мастерства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Контроль прохождения спортсменами медицинских осмотров, обеспечение выполнения рекомендаций медицинских работников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умения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Подбирать, готовить к занятию и использовать спортивное оборудование и инвентарь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Показывать изучаемые упражнения и двигательные действия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Проводить педагогический контроль на занятиях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Выявлять своевременно угрозы и степени опасности внешних и внутренних факторов и организовывать безопасное пространство, оперативно реагировать на нештатные ситуации и применять верные алгоритмы действий для устранения или снижения опасности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Оказывать первую доврачебную помощь, правильно использовать средства огнезащиты, средства индивидуальной защиты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Применять приемы страховки и самостраховки при выполнении физических упражнений, соблюдать технику безопасности на занятиях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Устанавливать педагогически целесообразные отношения с поступающими, обучающимися, родителями (законными представителями)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знания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законодательства Российской Федерации в сфере физической культуры и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Теоретические основы организации методической работы по адаптивной физической культуре и спорту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коррекционной педагогики и коррекционной психологии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Гигиенические основы физического воспитания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Правила спортивных игр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Правила эксплуатации спортивных сооружений, оборудования и спортивной техники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Содержание и соотношение объемов тренировочного процесса на этапе совершенствования спортивного мастерства и этапе высшего спортивного мастерства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Медицинские, возрастные и психофизические требования к лицам, проходящим подготовку в адаптивных группах этапа совершенствования спортивного мастерства и этапа высшего спортивного мастерства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Санитарно-гигиенические требования к условиям реализации адаптивных программ этапа совершенствования спортивного мастерства и этапа высшего спортивного мастерства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Способы оказания первой доврачебной помощи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Теория и методика адаптивной физической культуры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Приемы, способы страховки и самостраховки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Методы и методики врачебно-педагогического контроля на учебных занятиях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Современные методы, приемы и технологии организации занятий адаптивной физической культурой при различных нарушениях функций организма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Показания и противопоказания к проведению занятий по адаптивной физической культуре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Этические нормы в области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Порядок составления плана проведения групповых занятий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Другие характеристики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Устанавливаются квалификационные категории (вторая, первая, высшая) по решению аттестационной комиссии в порядке, предусмотренном законодательством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3.4.3. Трудовая функция</w:t>
      </w:r>
    </w:p>
    <w:tbl>
      <w:tblPr>
        <w:tblStyle w:val="Table69"/>
        <w:tblW w:w="8534.0" w:type="dxa"/>
        <w:jc w:val="left"/>
        <w:tblInd w:w="0.0" w:type="dxa"/>
        <w:tblLayout w:type="fixed"/>
        <w:tblLook w:val="0000"/>
      </w:tblPr>
      <w:tblGrid>
        <w:gridCol w:w="1558"/>
        <w:gridCol w:w="4077"/>
        <w:gridCol w:w="462"/>
        <w:gridCol w:w="720"/>
        <w:gridCol w:w="1537"/>
        <w:gridCol w:w="180"/>
        <w:tblGridChange w:id="0">
          <w:tblGrid>
            <w:gridCol w:w="1558"/>
            <w:gridCol w:w="4077"/>
            <w:gridCol w:w="462"/>
            <w:gridCol w:w="720"/>
            <w:gridCol w:w="1537"/>
            <w:gridCol w:w="18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Развитие навыков соревновательной деятельности спортсменов с ограниченными возможностями здоровья (включая инвалидов) всех возрастных и нозологических групп на этапе совершенствования спортивного мастерства, этапе высшего спортивного мастерства (по виду спорта)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D/03.6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(подуровень) квалификации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0"/>
        <w:tblW w:w="8535.0" w:type="dxa"/>
        <w:jc w:val="left"/>
        <w:tblInd w:w="0.0" w:type="dxa"/>
        <w:tblLayout w:type="fixed"/>
        <w:tblLook w:val="0000"/>
      </w:tblPr>
      <w:tblGrid>
        <w:gridCol w:w="2057"/>
        <w:gridCol w:w="1063"/>
        <w:gridCol w:w="233"/>
        <w:gridCol w:w="1480"/>
        <w:gridCol w:w="1117"/>
        <w:gridCol w:w="2585"/>
        <w:tblGridChange w:id="0">
          <w:tblGrid>
            <w:gridCol w:w="2057"/>
            <w:gridCol w:w="1063"/>
            <w:gridCol w:w="233"/>
            <w:gridCol w:w="1480"/>
            <w:gridCol w:w="1117"/>
            <w:gridCol w:w="2585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Происхождение трудовой функции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Оригинал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Заимствовано из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Регистрационный номер профессионального стандарта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1"/>
        <w:tblW w:w="8595.0" w:type="dxa"/>
        <w:jc w:val="left"/>
        <w:tblInd w:w="0.0" w:type="dxa"/>
        <w:tblLayout w:type="fixed"/>
        <w:tblLook w:val="0000"/>
      </w:tblPr>
      <w:tblGrid>
        <w:gridCol w:w="1674"/>
        <w:gridCol w:w="6921"/>
        <w:tblGridChange w:id="0">
          <w:tblGrid>
            <w:gridCol w:w="1674"/>
            <w:gridCol w:w="692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Трудовые действия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Отбор обучающихся - лиц, имеющих ограниченные возможности здоровья (включая инвалидов) всех возрастных и нозологических групп, в спортивную команду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Выполнение со спортсменами анализа собственной соревновательной практики, изучения кино- и видеоматериалов, специальной литературы, в том числе иностранной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Организация индивидуального или в составе команды участия спортсмена - лица, имеющего ограниченные возможности здоровья (включая инвалидов), в спортивных соревнованиях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Контроль справедливости судейства, при несправедливом судействе - организация подачи апелляции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Обеспечение соблюдения антидопинговых правил и методик подготовки спортсменов, выполнения предписаний организаций, осуществляющих допинг-контроль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Обеспечение безопасности спортсменов, проходящих подготовку по программам совершенствования спортивного мастерства, высшего спортивного мастерства, в течение всего периода нахождения на спортивных соревнованиях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Обеспечение психолого-методической поддержки спортсменов в период соревнований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умения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Провести методически обоснованный отбор обучающихся - лиц, имеющих ограниченные возможности здоровья (включая инвалидов) всех возрастных и нозологических групп, в спортивную команду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Определять справедливость судейства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Применять апелляционные процедуры при несправедливом судействе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Повысить спортивную мотивацию и волю к победе обучающегося - участника спортивных соревнований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Выявлять своевременно угрозы и степени опасности внешних и внутренних факторов и организовывать безопасное пространство, оперативно реагировать на нештатные ситуации и применять верные алгоритмы действий для устранения или снижения опасности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Оказывать первую доврачебную помощь, правильно использовать средства огнезащиты, средства индивидуальной защиты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Пользоваться контрольно-измерительными приборами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Пользоваться информационно-коммуникационными технологиями и средствами связи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знания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Паралимпийская хартия, требования Паралимпийского комитета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законодательства Российской Федерации в сфере физической культуры и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Олимпийское, паралимпийское, сурдлимпийское, специальное олимпийское движения: тенденции интеграции и дифференциации, программные документы и специфика каждого из них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Теоретические основы организации методической работы по адаптивной физической культуре и спорту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Правила эксплуатации спортивных сооружений, оборудования и спортивной техники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Способы оказания первой доврачебной помощи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Требования к экипировке, спортивному инвентарю и оборудованию на соревнованиях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Содержание и соотношение объемов тренировочного процесса на этапе совершенствования спортивного мастерства и этапе высшего спортивного мастерства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Медицинские, возрастные и психофизические требования к лицам, проходящим подготовку в адаптивных группах этапа совершенствования спортивного мастерства и этапа высшего спортивного мастерства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Санитарно-гигиенические требования к условиям реализации адаптивных программ этапа совершенствования спортивного мастерства и этапа высшего спортивного мастерства по виду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спортивно-медицинской, спортивно-функциональной и гандикапной классификаций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Теория спортивных соревнований, соревновательной деятельности и ее структуры, систему соревнований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Правила соревнований адаптивного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Техника профессионально значимых двигательных действий базовых видов физкультурно-спортивной деятельности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Особенности и методика развития физических качеств в базовых видах физкультурно-спортивной деятельности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работы с персональным компьютером: с текстовыми редакторами, электронными таблицами, электронной почтой и браузерами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Правила внутреннего трудового распорядка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Этические нормы в области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Правила по охране труда и пожарной безопасности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Другие характеристики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Устанавливаются квалификационные категории (вторая, первая, высшая) по решению аттестационной комиссии в порядке, предусмотренном законодательством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3.4.4. Трудовая функция</w:t>
      </w:r>
    </w:p>
    <w:tbl>
      <w:tblPr>
        <w:tblStyle w:val="Table72"/>
        <w:tblW w:w="8534.0" w:type="dxa"/>
        <w:jc w:val="left"/>
        <w:tblInd w:w="0.0" w:type="dxa"/>
        <w:tblLayout w:type="fixed"/>
        <w:tblLook w:val="0000"/>
      </w:tblPr>
      <w:tblGrid>
        <w:gridCol w:w="1558"/>
        <w:gridCol w:w="4077"/>
        <w:gridCol w:w="462"/>
        <w:gridCol w:w="720"/>
        <w:gridCol w:w="1537"/>
        <w:gridCol w:w="180"/>
        <w:tblGridChange w:id="0">
          <w:tblGrid>
            <w:gridCol w:w="1558"/>
            <w:gridCol w:w="4077"/>
            <w:gridCol w:w="462"/>
            <w:gridCol w:w="720"/>
            <w:gridCol w:w="1537"/>
            <w:gridCol w:w="18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Планирование, учет и анализ результатов тренировочного процесса на этапе совершенствования спортивного мастерства, этапе высшего спортивного мастерства (по виду спорта)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D/04.6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(подуровень) квалификации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3"/>
        <w:tblW w:w="8535.0" w:type="dxa"/>
        <w:jc w:val="left"/>
        <w:tblInd w:w="0.0" w:type="dxa"/>
        <w:tblLayout w:type="fixed"/>
        <w:tblLook w:val="0000"/>
      </w:tblPr>
      <w:tblGrid>
        <w:gridCol w:w="2057"/>
        <w:gridCol w:w="1063"/>
        <w:gridCol w:w="233"/>
        <w:gridCol w:w="1480"/>
        <w:gridCol w:w="1117"/>
        <w:gridCol w:w="2585"/>
        <w:tblGridChange w:id="0">
          <w:tblGrid>
            <w:gridCol w:w="2057"/>
            <w:gridCol w:w="1063"/>
            <w:gridCol w:w="233"/>
            <w:gridCol w:w="1480"/>
            <w:gridCol w:w="1117"/>
            <w:gridCol w:w="2585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Происхождение трудовой функции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Оригинал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Заимствовано из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Регистрационный номер профессионального стандарта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4"/>
        <w:tblW w:w="8595.0" w:type="dxa"/>
        <w:jc w:val="left"/>
        <w:tblInd w:w="0.0" w:type="dxa"/>
        <w:tblLayout w:type="fixed"/>
        <w:tblLook w:val="0000"/>
      </w:tblPr>
      <w:tblGrid>
        <w:gridCol w:w="1674"/>
        <w:gridCol w:w="6921"/>
        <w:tblGridChange w:id="0">
          <w:tblGrid>
            <w:gridCol w:w="1674"/>
            <w:gridCol w:w="692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Трудовые действия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Разработка годовых и текущих планов теоретической, физической, технической, морально-волевой и спортивной подготовки спортсменов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Подбор наиболее эффективных методик проведения занятий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Первичный учет, анализ и обобщение результатов работы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Разработка комплексной программы подготовки спортсмена или спортивной команды к спортивным соревнованиям по соответствующему направлению в работе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Выявление наиболее перспективных для выступления на международных и российских спортивных соревнованиях спортсменов с ограниченными физическими возможностями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Предложения по совершенствованию организации и методик тренировочного процесса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умения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Использовать различные методы и формы организации физкультурно-спортивных занятий и мероприятий, строить их с учетом возрастно-половых, морфофункциональных и индивидуально-психологических особенностей занимающихся, специфики заболевания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Подбирать, готовить к занятию и использовать спортивное оборудование и инвентарь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Оценивать процесс и результаты деятельности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Использовать систему нормативов и методик контроля физической подготовленности обучающихся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Вести первичную учетно-отчетную документацию по реализации программ спортивной подготовки в электронном и бумажном виде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Выявлять проблемы в организации спортивной работы, предложить мероприятия по совершенствованию подготовки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Использовать методы календарного планирования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Использовать информационные технологии, в том числе текстовые редакторы, электронные таблицы, электронную почту, в своей деятельности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знания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законодательства Российской Федерации в сфере физической культуры и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Олимпийское, паралимпийское, сурдлимпийское, специальное олимпийское движения: тенденции интеграции и дифференциации, программные документы и специфика каждого из них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Содержание и соотношение объемов тренировочного процесса на этапе совершенствования спортивного мастерства и этапе высшего спортивного мастерства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Медицинские, возрастные и психофизические требования к лицам, проходящим подготовку в адаптивных группах этапа совершенствования спортивного мастерства и этапа высшего спортивного мастерства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Санитарно-гигиенические требования к условиям реализации адаптивных программ этапа совершенствования спортивного мастерства и этапа высшего спортивного мастерства по виду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спортивно-медицинской, спортивно-функциональной и гандикапной классификаций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Теоретические основы организации методической работы по адаптивной физической культуре и спорту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Требования к планированию и проведению физкультурно-оздоровительных занятий адаптивной физической культурой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Требования к планированию учебно-тренировочных занятий в адаптивном спорте с учетом уровня квалификации спортсменов и специфики заболеваний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Правила эксплуатации спортивных сооружений, оборудования и спортивной техники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Теория и методика адаптивной физической культуры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Методики контроля и оценки физической подготовленности обучающихся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Методы и методики врачебно-педагогического контроля на учебных занятиях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Современные методы, приемы и технологии организации занятий адаптивной физической культурой при различных нарушениях функций организма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Теория спортивных соревнований, соревновательной деятельности и ее структуры, система соревнований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Особенности и методику развития физических качеств в базовых видах физкультурно-спортивной деятельности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работы с персональным компьютером: с текстовыми редакторами, электронными таблицами, электронной почтой и браузерами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Правила внутреннего трудового распорядка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Этические нормы в области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Правила по охране труда и пожарной безопасности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Другие характеристики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Устанавливаются квалификационные категории (вторая, первая, высшая) по решению аттестационной комиссии в порядке, предусмотренном законодательством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3.5. Обобщенная трудовая функция</w:t>
      </w:r>
    </w:p>
    <w:tbl>
      <w:tblPr>
        <w:tblStyle w:val="Table75"/>
        <w:tblW w:w="8535.000000000002" w:type="dxa"/>
        <w:jc w:val="left"/>
        <w:tblInd w:w="0.0" w:type="dxa"/>
        <w:tblLayout w:type="fixed"/>
        <w:tblLook w:val="0000"/>
      </w:tblPr>
      <w:tblGrid>
        <w:gridCol w:w="1558"/>
        <w:gridCol w:w="4591"/>
        <w:gridCol w:w="462"/>
        <w:gridCol w:w="207"/>
        <w:gridCol w:w="1537"/>
        <w:gridCol w:w="180"/>
        <w:tblGridChange w:id="0">
          <w:tblGrid>
            <w:gridCol w:w="1558"/>
            <w:gridCol w:w="4591"/>
            <w:gridCol w:w="462"/>
            <w:gridCol w:w="207"/>
            <w:gridCol w:w="1537"/>
            <w:gridCol w:w="18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Руководство работой тренеров-преподавателей по адаптивной физической культуре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квалификации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6"/>
        <w:tblW w:w="8535.0" w:type="dxa"/>
        <w:jc w:val="left"/>
        <w:tblInd w:w="0.0" w:type="dxa"/>
        <w:tblLayout w:type="fixed"/>
        <w:tblLook w:val="0000"/>
      </w:tblPr>
      <w:tblGrid>
        <w:gridCol w:w="2559"/>
        <w:gridCol w:w="1063"/>
        <w:gridCol w:w="233"/>
        <w:gridCol w:w="1480"/>
        <w:gridCol w:w="1117"/>
        <w:gridCol w:w="2083"/>
        <w:tblGridChange w:id="0">
          <w:tblGrid>
            <w:gridCol w:w="2559"/>
            <w:gridCol w:w="1063"/>
            <w:gridCol w:w="233"/>
            <w:gridCol w:w="1480"/>
            <w:gridCol w:w="1117"/>
            <w:gridCol w:w="2083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Происхождение обобщенной трудовой функции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Оригинал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Заимствовано из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Регистрационный номер профессионального стандарта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7"/>
        <w:tblW w:w="8595.0" w:type="dxa"/>
        <w:jc w:val="left"/>
        <w:tblInd w:w="0.0" w:type="dxa"/>
        <w:tblLayout w:type="fixed"/>
        <w:tblLook w:val="0000"/>
      </w:tblPr>
      <w:tblGrid>
        <w:gridCol w:w="3141"/>
        <w:gridCol w:w="5454"/>
        <w:tblGridChange w:id="0">
          <w:tblGrid>
            <w:gridCol w:w="3141"/>
            <w:gridCol w:w="5454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Возможные наименования должностей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Старший тренер-преподаватель по адаптивной физической культуре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8"/>
        <w:tblW w:w="8595.0" w:type="dxa"/>
        <w:jc w:val="left"/>
        <w:tblInd w:w="0.0" w:type="dxa"/>
        <w:tblLayout w:type="fixed"/>
        <w:tblLook w:val="0000"/>
      </w:tblPr>
      <w:tblGrid>
        <w:gridCol w:w="1464"/>
        <w:gridCol w:w="7131"/>
        <w:tblGridChange w:id="0">
          <w:tblGrid>
            <w:gridCol w:w="1464"/>
            <w:gridCol w:w="713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Требования к образованию и обучению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Высшее образование - бакалавриат в области адаптивной физической культуры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Допускается высшее образование - бакалавриат в области физической культуры и спорта и подготовка по дополнительным профессиональным программам - программам профессиональной переподготовки, программам повышения квалификации в области адаптивной физической культуры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Требования к опыту практической работы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 менее трех лет в должности тренера-преподавателя по адаптивной физической культуре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Особые условия допуска к работе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Отсутствие запрета на занятие педагогической деятельностью в соответствии с законодательством Российской Федерации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 в установленном законодательством порядке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Дополнительные характеристики:</w:t>
      </w:r>
    </w:p>
    <w:tbl>
      <w:tblPr>
        <w:tblStyle w:val="Table79"/>
        <w:tblW w:w="8580.0" w:type="dxa"/>
        <w:jc w:val="left"/>
        <w:tblInd w:w="0.0" w:type="dxa"/>
        <w:tblLayout w:type="fixed"/>
        <w:tblLook w:val="0000"/>
      </w:tblPr>
      <w:tblGrid>
        <w:gridCol w:w="1558"/>
        <w:gridCol w:w="1080"/>
        <w:gridCol w:w="5942"/>
        <w:tblGridChange w:id="0">
          <w:tblGrid>
            <w:gridCol w:w="1558"/>
            <w:gridCol w:w="1080"/>
            <w:gridCol w:w="5942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документа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базовой группы, должности (профессии) или специальности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ОКЗ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2340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Преподаватели в системе специального образования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2351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Специалисты по методике обучения и воспитательной работе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ЕКС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Тренер-преподаватель по адаптивной физической культуре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ОКСО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034400.62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28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Бакалавр физической культуры для лиц с отклонениями в состоянии здоровья (адаптивная физическая культура)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Физическая культура и спорт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28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321001.65 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034300.62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Бакалавр физической культуры и спорта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3.5.1. Трудовая функция</w:t>
      </w:r>
    </w:p>
    <w:tbl>
      <w:tblPr>
        <w:tblStyle w:val="Table80"/>
        <w:tblW w:w="8534.0" w:type="dxa"/>
        <w:jc w:val="left"/>
        <w:tblInd w:w="0.0" w:type="dxa"/>
        <w:tblLayout w:type="fixed"/>
        <w:tblLook w:val="0000"/>
      </w:tblPr>
      <w:tblGrid>
        <w:gridCol w:w="1558"/>
        <w:gridCol w:w="4104"/>
        <w:gridCol w:w="462"/>
        <w:gridCol w:w="693"/>
        <w:gridCol w:w="1537"/>
        <w:gridCol w:w="180"/>
        <w:tblGridChange w:id="0">
          <w:tblGrid>
            <w:gridCol w:w="1558"/>
            <w:gridCol w:w="4104"/>
            <w:gridCol w:w="462"/>
            <w:gridCol w:w="693"/>
            <w:gridCol w:w="1537"/>
            <w:gridCol w:w="18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Планирование работы тренеров-преподавателей по адаптивной физической культуре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E/01.6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(подуровень) квалификации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1"/>
        <w:tblW w:w="8535.0" w:type="dxa"/>
        <w:jc w:val="left"/>
        <w:tblInd w:w="0.0" w:type="dxa"/>
        <w:tblLayout w:type="fixed"/>
        <w:tblLook w:val="0000"/>
      </w:tblPr>
      <w:tblGrid>
        <w:gridCol w:w="2057"/>
        <w:gridCol w:w="1063"/>
        <w:gridCol w:w="233"/>
        <w:gridCol w:w="1480"/>
        <w:gridCol w:w="1117"/>
        <w:gridCol w:w="2585"/>
        <w:tblGridChange w:id="0">
          <w:tblGrid>
            <w:gridCol w:w="2057"/>
            <w:gridCol w:w="1063"/>
            <w:gridCol w:w="233"/>
            <w:gridCol w:w="1480"/>
            <w:gridCol w:w="1117"/>
            <w:gridCol w:w="2585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Происхождение трудовой функции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Оригинал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Заимствовано из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Регистрационный номер профессионального стандарта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2"/>
        <w:tblW w:w="8595.0" w:type="dxa"/>
        <w:jc w:val="left"/>
        <w:tblInd w:w="0.0" w:type="dxa"/>
        <w:tblLayout w:type="fixed"/>
        <w:tblLook w:val="0000"/>
      </w:tblPr>
      <w:tblGrid>
        <w:gridCol w:w="1674"/>
        <w:gridCol w:w="6921"/>
        <w:tblGridChange w:id="0">
          <w:tblGrid>
            <w:gridCol w:w="1674"/>
            <w:gridCol w:w="692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Трудовые действия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Организация совещаний, рабочих встреч по вопросам осуществления тренировочного и соревновательного процесса, реализации программ адаптивной физической культуры и спортивной подготовки лиц с ограниченными возможностями здоровья (включая инвалидов) всех возрастных и нозологических групп, а также по иным вопросам, связанным с исполнением служебных обязанностей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Определение на каждом этапе подготовки целей и задач работы тренеров-преподавателей по адаптивной физической культуре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Организация составления сводных перспективных, текущих и индивидуальных планов подготовки спортсменов - лиц с ограниченными возможностями здоровья (включая инвалидов) всех возрастных и нозологических групп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умения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Провести методически обоснованный отбор в группы этапа совершенствования спортивного мастерства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Использовать групповые формы принятия решений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Ставить цели и определять задачи тренерской работы по направлениям адаптивной физической культуры и подготовки спортсменов - лиц с ограниченными возможностями здоровья (включая инвалидов) всех возрастных и нозологических групп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Использовать методы календарного планирования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Пользоваться информационно-коммуникационными технологиями и средствами связи, в том числе текстовыми редакторами, электронными таблицами, средствами подготовки презентаций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знания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законодательства Российской Федерации в сфере физической культуры и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Олимпийское, паралимпийское, специальное олимпийское движения: тенденции интеграции и дифференциации, программные документы и специфика каждого из них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Теория и методика адаптивной физической культуры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Теоретические основы организации методической работы по адаптивной физической культуре и спорту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Методики массового и индивидуального отбора в избранном виде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Содержание и соотношение объемов тренировочного процесса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Медицинские, возрастные и психофизические требования к лицам, проходящим спортивную и физкультурно-оздоровительную подготовку в адаптивных группах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Санитарно-гигиенические требования к условиям реализации адаптивных программ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спортивно-медицинской, спортивно-функциональной и гандикапной классификаций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коррекционной педагогики и коррекционной психологии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Гигиенические основы физического воспитания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Формы и методы взаимодействия с родителями (законными представителями)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Методики диагностики физической подготовки, функциональных возможностей и усвоения полученных знаний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Методики календарного планирования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экономики, организации труда и управления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трудового и налогового законодательства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Современные методы, приемы и технологии организации занятий адаптивной физической культурой при различных нарушениях функций организма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Показания и противопоказания к проведению занятий по адаптивной физической культуре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Порядок составления плана проведения групповых занятий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Нормативные документы, регламентирующие работу со служебной документацией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Этические нормы в области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Правила по охране труда и пожарной безопасности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Другие характеристики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Устанавливаются квалификационные категории (вторая, первая, высшая) по решению аттестационной комиссии в порядке, предусмотренном законодательством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3.5.2. Трудовая функция</w:t>
      </w:r>
    </w:p>
    <w:tbl>
      <w:tblPr>
        <w:tblStyle w:val="Table83"/>
        <w:tblW w:w="8534.0" w:type="dxa"/>
        <w:jc w:val="left"/>
        <w:tblInd w:w="0.0" w:type="dxa"/>
        <w:tblLayout w:type="fixed"/>
        <w:tblLook w:val="0000"/>
      </w:tblPr>
      <w:tblGrid>
        <w:gridCol w:w="1558"/>
        <w:gridCol w:w="4104"/>
        <w:gridCol w:w="462"/>
        <w:gridCol w:w="693"/>
        <w:gridCol w:w="1537"/>
        <w:gridCol w:w="180"/>
        <w:tblGridChange w:id="0">
          <w:tblGrid>
            <w:gridCol w:w="1558"/>
            <w:gridCol w:w="4104"/>
            <w:gridCol w:w="462"/>
            <w:gridCol w:w="693"/>
            <w:gridCol w:w="1537"/>
            <w:gridCol w:w="18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Контроль и анализ результатов работы тренеров-преподавателей по адаптивной физической культуре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E/02.6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(подуровень) квалификации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4"/>
        <w:tblW w:w="8535.0" w:type="dxa"/>
        <w:jc w:val="left"/>
        <w:tblInd w:w="0.0" w:type="dxa"/>
        <w:tblLayout w:type="fixed"/>
        <w:tblLook w:val="0000"/>
      </w:tblPr>
      <w:tblGrid>
        <w:gridCol w:w="2057"/>
        <w:gridCol w:w="1063"/>
        <w:gridCol w:w="233"/>
        <w:gridCol w:w="1480"/>
        <w:gridCol w:w="1117"/>
        <w:gridCol w:w="2585"/>
        <w:tblGridChange w:id="0">
          <w:tblGrid>
            <w:gridCol w:w="2057"/>
            <w:gridCol w:w="1063"/>
            <w:gridCol w:w="233"/>
            <w:gridCol w:w="1480"/>
            <w:gridCol w:w="1117"/>
            <w:gridCol w:w="2585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Происхождение трудовой функции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Оригинал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Заимствовано из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Регистрационный номер профессионального стандарта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5"/>
        <w:tblW w:w="8595.0" w:type="dxa"/>
        <w:jc w:val="left"/>
        <w:tblInd w:w="0.0" w:type="dxa"/>
        <w:tblLayout w:type="fixed"/>
        <w:tblLook w:val="0000"/>
      </w:tblPr>
      <w:tblGrid>
        <w:gridCol w:w="1674"/>
        <w:gridCol w:w="6921"/>
        <w:tblGridChange w:id="0">
          <w:tblGrid>
            <w:gridCol w:w="1674"/>
            <w:gridCol w:w="692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Трудовые действия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Организация систематического первичного учета результатов тренировочного и соревновательного процесса выполнения индивидуальных и групповых программ тренировок, в том числе и с использование электронных форм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Осуществление систематического сводного учета результатов тренировочного и соревновательного процесса, в том числе и с использованием электронных форм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Оценка эффективности подготовки спортсменов и обучающихся с использованием современных информационных и компьютерных технологий, в том числе текстовых редакторов и электронных таблиц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Оценка уровня достижения спортивного результата на основе итогов выступления спортсменов с ограниченными физическими возможностями, а также спортивной команды на соревнованиях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Подготовка предложений о поощрении отличившихся работников, а также о наложении дисциплинарных взысканий на нарушителей производственной дисциплины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Проведение контрольных мероприятий для подтверждения выполнения спортсменами и обучающимися норм и нормативов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Контроль соблюдения тренерским составом, спортсменами и обучающимися антидопинговых правил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Контроль соблюдения тренерами-преподавателями по адаптивной физической культуре условий, предупреждающих случаи травматизма во время занятий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Контроль выполнения рекомендаций медицинских работников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Внесение корректив в дальнейшую подготовку спортсменов (при необходимости)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умения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Использовать систему нормативов и методик контроля физической подготовленности спортсменов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Вести первичную и сводную учетно-отчетную документацию по реализации тренировочного и соревновательного процесса (по виду спорта, по дисциплине)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Выявлять проблемы в организации спортивной работы, предложить мероприятия по совершенствованию подготовки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Оценивать уровень достижения спортивного результата по итогам выступления спортсменов спортивной команды на соревнованиях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Поощрять тренеров и спортсменов спортивной команды по итогам выступлений на соревнованиях в соответствии с вкладом в достигнутый результат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Использовать методы календарного планирования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Использовать информационные технологии, в том числе текстовые редакторы, электронные таблицы, электронную почту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знания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законодательства Российской Федерации в сфере физической культуры и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Олимпийское, паралимпийское, специальное олимпийское движения: тенденции интеграции и дифференциации, программные документы и специфика каждого из них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Теория и методика адаптивной физической культуры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Теоретические основы организации методической работы по адаптивной физической культуре и спорту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Методики массового и индивидуального отбора в избранном виде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Содержание и соотношение объемов тренировочного процесса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Медицинские, возрастные и психофизические требования к лицам, проходящим спортивную и физкультурно-оздоровительную подготовку в адаптивных группах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Санитарно-гигиенические требования к условиям реализации адаптивных программ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спортивно-медицинской, спортивно-функциональной и гандикапной классификаций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Нормативные документы, регламентирующие работу со служебной документацией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работы с персональным компьютером: с текстовыми редакторами, электронными таблицами, электронной почтой и браузерами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Этические нормы в области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Правила по охране труда и пожарной безопасности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Другие характеристики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Устанавливаются квалификационные категории (вторая, первая, высшая) по решению аттестационной комиссии в порядке, предусмотренном законодательством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3.5.3. Трудовая функция</w:t>
      </w:r>
    </w:p>
    <w:tbl>
      <w:tblPr>
        <w:tblStyle w:val="Table86"/>
        <w:tblW w:w="8534.0" w:type="dxa"/>
        <w:jc w:val="left"/>
        <w:tblInd w:w="0.0" w:type="dxa"/>
        <w:tblLayout w:type="fixed"/>
        <w:tblLook w:val="0000"/>
      </w:tblPr>
      <w:tblGrid>
        <w:gridCol w:w="1558"/>
        <w:gridCol w:w="4104"/>
        <w:gridCol w:w="462"/>
        <w:gridCol w:w="693"/>
        <w:gridCol w:w="1537"/>
        <w:gridCol w:w="180"/>
        <w:tblGridChange w:id="0">
          <w:tblGrid>
            <w:gridCol w:w="1558"/>
            <w:gridCol w:w="4104"/>
            <w:gridCol w:w="462"/>
            <w:gridCol w:w="693"/>
            <w:gridCol w:w="1537"/>
            <w:gridCol w:w="18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Наименование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Внедрение новейших методик осуществления тренировочного и соревновательного процесса в адаптивной физической культуре и адаптивном спорте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E/03.6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Уровень (подуровень) квалификации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7"/>
        <w:tblW w:w="8535.0" w:type="dxa"/>
        <w:jc w:val="left"/>
        <w:tblInd w:w="0.0" w:type="dxa"/>
        <w:tblLayout w:type="fixed"/>
        <w:tblLook w:val="0000"/>
      </w:tblPr>
      <w:tblGrid>
        <w:gridCol w:w="2057"/>
        <w:gridCol w:w="1063"/>
        <w:gridCol w:w="233"/>
        <w:gridCol w:w="1480"/>
        <w:gridCol w:w="1117"/>
        <w:gridCol w:w="2585"/>
        <w:tblGridChange w:id="0">
          <w:tblGrid>
            <w:gridCol w:w="2057"/>
            <w:gridCol w:w="1063"/>
            <w:gridCol w:w="233"/>
            <w:gridCol w:w="1480"/>
            <w:gridCol w:w="1117"/>
            <w:gridCol w:w="2585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Происхождение трудовой функции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Оригинал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Заимствовано из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Код оригинала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Регистрационный номер профессионального стандарта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8"/>
        <w:tblW w:w="8595.0" w:type="dxa"/>
        <w:jc w:val="left"/>
        <w:tblInd w:w="0.0" w:type="dxa"/>
        <w:tblLayout w:type="fixed"/>
        <w:tblLook w:val="0000"/>
      </w:tblPr>
      <w:tblGrid>
        <w:gridCol w:w="1674"/>
        <w:gridCol w:w="6921"/>
        <w:tblGridChange w:id="0">
          <w:tblGrid>
            <w:gridCol w:w="1674"/>
            <w:gridCol w:w="692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Трудовые действия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Изучение передового опыта организации тренерской деятельности в области адаптивной физической культуры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Посещение конференций, семинаров по обмену опытом в адаптивной физической культуре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Обоснование и внесение предложений о внедрении передового опыта организации тренерской деятельности в области адаптивной физической культуры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Разработка и руководство мероприятиями по внедрению передового опыта организации тренерской деятельности в области адаптивной физической культуры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умения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Оценивать степень новизны различных методик и приемов организации тренерской деятельности в области адаптивной физической культуры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Оценивать возможности внедрения передового опыта в практику организации тренерской деятельности в области адаптивной физической культуры в конкретном учреждении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Разрабатывать план мероприятий по внедрению передового опыта в практику занятий адаптивной физической культурой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Обосновывать предлагаемые предложения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Пользоваться информационно-коммуникационными технологиями и средствами связи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Необходимые знания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законодательства Российской Федерации в сфере физической культуры и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Олимпийское, паралимпийское, специальное олимпийское движения: тенденции интеграции и дифференциации, программные документы и специфика каждого из них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Теория и методика адаптивной физической культуры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Теоретические основы организации методической работы по адаптивной физической культуре и спорту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Методики массового и индивидуального отбора в избранном виде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Содержание и соотношение объемов тренировочного процесса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Медицинские, возрастные и психофизические требования к лицам, проходящим спортивную и физкультурно-оздоровительную подготовку в адаптивных группах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Санитарно-гигиенические требования к условиям реализации адаптивных программ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педагогики и психологии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Нормативные документы, регламентирующие работу со служебной документацией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Этические нормы в области спорта 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Основы работы с персональным компьютером: с текстовыми редакторами, электронными таблицами, электронной почтой и браузерами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Другие характеристики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Устанавливаются квалификационные категории (вторая, первая, высшая) по решению аттестационной комиссии в порядке, предусмотренном законодательством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IV. Сведения об организациях - разработчиках профессионального стандарта</w:t>
      </w:r>
    </w:p>
    <w:p w:rsidR="00000000" w:rsidDel="00000000" w:rsidP="00000000" w:rsidRDefault="00000000" w:rsidRPr="00000000">
      <w:pPr>
        <w:spacing w:after="28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4.1. Ответственная организация-разработчик</w:t>
      </w:r>
    </w:p>
    <w:tbl>
      <w:tblPr>
        <w:tblStyle w:val="Table89"/>
        <w:tblW w:w="5524.0" w:type="dxa"/>
        <w:jc w:val="left"/>
        <w:tblInd w:w="0.0" w:type="dxa"/>
        <w:tblLayout w:type="fixed"/>
        <w:tblLook w:val="0000"/>
      </w:tblPr>
      <w:tblGrid>
        <w:gridCol w:w="2477"/>
        <w:gridCol w:w="3047"/>
        <w:tblGridChange w:id="0">
          <w:tblGrid>
            <w:gridCol w:w="2477"/>
            <w:gridCol w:w="3047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ООО "Техно-Ресурс", город Москва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Генеральный директор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Черепанов Сергей Павлович </w:t>
            </w:r>
          </w:p>
        </w:tc>
      </w:tr>
    </w:tbl>
    <w:p w:rsidR="00000000" w:rsidDel="00000000" w:rsidP="00000000" w:rsidRDefault="00000000" w:rsidRPr="00000000">
      <w:pPr>
        <w:spacing w:after="280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4.2. Наименования организаций-разработчиков</w:t>
      </w:r>
    </w:p>
    <w:tbl>
      <w:tblPr>
        <w:tblStyle w:val="Table90"/>
        <w:tblW w:w="8595.0" w:type="dxa"/>
        <w:jc w:val="left"/>
        <w:tblInd w:w="0.0" w:type="dxa"/>
        <w:tblLayout w:type="fixed"/>
        <w:tblLook w:val="0000"/>
      </w:tblPr>
      <w:tblGrid>
        <w:gridCol w:w="360"/>
        <w:gridCol w:w="8235"/>
        <w:tblGridChange w:id="0">
          <w:tblGrid>
            <w:gridCol w:w="360"/>
            <w:gridCol w:w="8235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ГАУ Саратовской области "Центр спортивной подготовки сборных команд "Школа высшего спортивного мастерства", город Саратов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ГБОУ ДОД "Специализированная детско-юношеская спортивная школа олимпийского резерва по боксу и кикбоксингу", город Тверь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ГБУ Воронежской области "Центр спортивной подготовки сборных команд "Школа высшего спортивного мастерства", город Воронеж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ГБУ физической культуры и спорта "Центр спортивной подготовки сборных команд области", Вологодская область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ГОУ ДОД "Детско-юношеская спортивная школа олимпийского резерва по летним видам спорта Московской области", город Фрязино, Московская область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Общероссийского союза общественных объединений "Олимпийский комитет России", город Москва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7.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ФГБОУ ВПО КГУФКСТ Училище (техникум) олимпийского резерва, город Краснодар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8.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ФГБОУ СПО "Брянское государственное училище (техникум) олимпийского резерва", город Брянск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9.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ФГБОУ СПО "Государственное среднее профессиональное училище (техникум) олимпийского резерва", город Щелково, Московская область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ФГБОУ СПО "Государственное училище (техникум) олимпийского резерва", город Бронницы, Московская область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ФГБОУ СПО "Государственное училище олимпийского резерва по хоккею", город Ярославль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ФГБОУ СПО "Смоленское государственное училище (техникум) олимпийского резерва", город Смоленск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13.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ФГБУ СПО "Государственное училище (техникум) олимпийского резерва", город Самара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14.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ФГБУ ФНЦ ВНИИФК, город Москва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15.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ФГБУ ФЦПСР (Федерального центра подготовки спортивного резерва), город Москва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16.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ФГОУ СПО "Омское государственное училище (техникум) олимпийского резерва", город Омск </w:t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12.png"/><Relationship Id="rId13" Type="http://schemas.openxmlformats.org/officeDocument/2006/relationships/image" Target="media/image8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3.png"/><Relationship Id="rId5" Type="http://schemas.openxmlformats.org/officeDocument/2006/relationships/styles" Target="styles.xml"/><Relationship Id="rId6" Type="http://schemas.openxmlformats.org/officeDocument/2006/relationships/image" Target="media/image9.png"/><Relationship Id="rId7" Type="http://schemas.openxmlformats.org/officeDocument/2006/relationships/image" Target="media/image11.png"/><Relationship Id="rId8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