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1C8" w:rsidRPr="006B3DBD" w:rsidRDefault="002231C8" w:rsidP="002231C8">
      <w:pPr>
        <w:spacing w:after="0" w:line="360" w:lineRule="auto"/>
        <w:jc w:val="center"/>
        <w:rPr>
          <w:rFonts w:ascii="Arial" w:hAnsi="Arial" w:cs="Arial"/>
          <w:sz w:val="24"/>
          <w:szCs w:val="24"/>
        </w:rPr>
      </w:pPr>
      <w:r w:rsidRPr="006B3DBD">
        <w:rPr>
          <w:rFonts w:ascii="Arial" w:hAnsi="Arial" w:cs="Arial"/>
          <w:sz w:val="24"/>
          <w:szCs w:val="24"/>
        </w:rPr>
        <w:t>Комитет по образованию муниципального образования Энский район</w:t>
      </w:r>
    </w:p>
    <w:p w:rsidR="002231C8" w:rsidRPr="006B3DBD" w:rsidRDefault="002231C8" w:rsidP="002231C8">
      <w:pPr>
        <w:spacing w:after="0" w:line="360" w:lineRule="auto"/>
        <w:jc w:val="center"/>
        <w:rPr>
          <w:rFonts w:ascii="Arial" w:hAnsi="Arial" w:cs="Arial"/>
          <w:sz w:val="24"/>
          <w:szCs w:val="24"/>
        </w:rPr>
      </w:pPr>
      <w:r w:rsidRPr="006B3DBD">
        <w:rPr>
          <w:rFonts w:ascii="Arial" w:hAnsi="Arial" w:cs="Arial"/>
          <w:sz w:val="24"/>
          <w:szCs w:val="24"/>
        </w:rPr>
        <w:t>Муниципальное бюджетное общеобразовательное</w:t>
      </w:r>
      <w:r w:rsidR="00B15516">
        <w:rPr>
          <w:rFonts w:ascii="Arial" w:hAnsi="Arial" w:cs="Arial"/>
          <w:sz w:val="24"/>
          <w:szCs w:val="24"/>
        </w:rPr>
        <w:t xml:space="preserve"> учреждение «Средняя школа № 1»</w:t>
      </w:r>
    </w:p>
    <w:p w:rsidR="002231C8" w:rsidRDefault="002231C8" w:rsidP="002231C8">
      <w:pPr>
        <w:spacing w:after="0" w:line="240" w:lineRule="auto"/>
        <w:jc w:val="center"/>
        <w:rPr>
          <w:rFonts w:ascii="Arial" w:hAnsi="Arial" w:cs="Arial"/>
          <w:b/>
          <w:sz w:val="24"/>
          <w:szCs w:val="24"/>
        </w:rPr>
      </w:pPr>
    </w:p>
    <w:p w:rsidR="002231C8" w:rsidRPr="006B3DBD" w:rsidRDefault="002231C8" w:rsidP="002231C8">
      <w:pPr>
        <w:spacing w:after="0" w:line="240" w:lineRule="auto"/>
        <w:jc w:val="center"/>
        <w:rPr>
          <w:rFonts w:ascii="Arial" w:hAnsi="Arial" w:cs="Arial"/>
          <w:b/>
          <w:sz w:val="24"/>
          <w:szCs w:val="24"/>
        </w:rPr>
      </w:pPr>
      <w:r w:rsidRPr="006B3DBD">
        <w:rPr>
          <w:rFonts w:ascii="Arial" w:hAnsi="Arial" w:cs="Arial"/>
          <w:b/>
          <w:sz w:val="24"/>
          <w:szCs w:val="24"/>
        </w:rPr>
        <w:t>ПРИКАЗ</w:t>
      </w:r>
    </w:p>
    <w:tbl>
      <w:tblPr>
        <w:tblW w:w="0" w:type="auto"/>
        <w:tblLook w:val="04A0"/>
      </w:tblPr>
      <w:tblGrid>
        <w:gridCol w:w="4785"/>
        <w:gridCol w:w="4786"/>
      </w:tblGrid>
      <w:tr w:rsidR="002231C8" w:rsidRPr="006B3DBD" w:rsidTr="00B15516">
        <w:tc>
          <w:tcPr>
            <w:tcW w:w="4785" w:type="dxa"/>
          </w:tcPr>
          <w:p w:rsidR="002231C8" w:rsidRDefault="002231C8" w:rsidP="00B15516">
            <w:pPr>
              <w:spacing w:after="0" w:line="240" w:lineRule="auto"/>
              <w:rPr>
                <w:rFonts w:ascii="Arial" w:hAnsi="Arial" w:cs="Arial"/>
                <w:sz w:val="24"/>
                <w:szCs w:val="24"/>
              </w:rPr>
            </w:pPr>
          </w:p>
          <w:p w:rsidR="002231C8" w:rsidRDefault="00DD54D4" w:rsidP="00B15516">
            <w:pPr>
              <w:spacing w:after="0" w:line="240" w:lineRule="auto"/>
              <w:rPr>
                <w:rFonts w:ascii="Arial" w:hAnsi="Arial" w:cs="Arial"/>
                <w:sz w:val="24"/>
                <w:szCs w:val="24"/>
              </w:rPr>
            </w:pPr>
            <w:r>
              <w:rPr>
                <w:rFonts w:ascii="Arial" w:hAnsi="Arial" w:cs="Arial"/>
                <w:sz w:val="24"/>
                <w:szCs w:val="24"/>
                <w:lang w:val="en-US"/>
              </w:rPr>
              <w:t>10</w:t>
            </w:r>
            <w:r>
              <w:rPr>
                <w:rFonts w:ascii="Arial" w:hAnsi="Arial" w:cs="Arial"/>
                <w:sz w:val="24"/>
                <w:szCs w:val="24"/>
              </w:rPr>
              <w:t>.</w:t>
            </w:r>
            <w:r>
              <w:rPr>
                <w:rFonts w:ascii="Arial" w:hAnsi="Arial" w:cs="Arial"/>
                <w:sz w:val="24"/>
                <w:szCs w:val="24"/>
                <w:lang w:val="en-US"/>
              </w:rPr>
              <w:t>12</w:t>
            </w:r>
            <w:r>
              <w:rPr>
                <w:rFonts w:ascii="Arial" w:hAnsi="Arial" w:cs="Arial"/>
                <w:sz w:val="24"/>
                <w:szCs w:val="24"/>
              </w:rPr>
              <w:t>.</w:t>
            </w:r>
            <w:r w:rsidR="002231C8" w:rsidRPr="006B3DBD">
              <w:rPr>
                <w:rFonts w:ascii="Arial" w:hAnsi="Arial" w:cs="Arial"/>
                <w:sz w:val="24"/>
                <w:szCs w:val="24"/>
              </w:rPr>
              <w:t>2018</w:t>
            </w:r>
          </w:p>
          <w:p w:rsidR="002231C8" w:rsidRDefault="002231C8" w:rsidP="00B15516">
            <w:pPr>
              <w:spacing w:after="0" w:line="240" w:lineRule="auto"/>
              <w:rPr>
                <w:rFonts w:ascii="Arial" w:hAnsi="Arial" w:cs="Arial"/>
                <w:sz w:val="24"/>
                <w:szCs w:val="24"/>
              </w:rPr>
            </w:pPr>
          </w:p>
          <w:p w:rsidR="002231C8" w:rsidRPr="006B3DBD" w:rsidRDefault="002231C8" w:rsidP="00B15516">
            <w:pPr>
              <w:spacing w:after="0" w:line="240" w:lineRule="auto"/>
              <w:rPr>
                <w:rFonts w:ascii="Arial" w:hAnsi="Arial" w:cs="Arial"/>
                <w:sz w:val="24"/>
                <w:szCs w:val="24"/>
              </w:rPr>
            </w:pPr>
            <w:r>
              <w:rPr>
                <w:rFonts w:ascii="Arial" w:hAnsi="Arial" w:cs="Arial"/>
                <w:sz w:val="24"/>
                <w:szCs w:val="24"/>
              </w:rPr>
              <w:t xml:space="preserve"> </w:t>
            </w:r>
          </w:p>
        </w:tc>
        <w:tc>
          <w:tcPr>
            <w:tcW w:w="4786" w:type="dxa"/>
          </w:tcPr>
          <w:p w:rsidR="002231C8" w:rsidRDefault="002231C8" w:rsidP="00B15516">
            <w:pPr>
              <w:spacing w:after="0" w:line="240" w:lineRule="auto"/>
              <w:jc w:val="right"/>
              <w:rPr>
                <w:rFonts w:ascii="Arial" w:hAnsi="Arial" w:cs="Arial"/>
                <w:sz w:val="24"/>
                <w:szCs w:val="24"/>
              </w:rPr>
            </w:pPr>
          </w:p>
          <w:p w:rsidR="002231C8" w:rsidRPr="00DD54D4" w:rsidRDefault="002231C8" w:rsidP="00DD54D4">
            <w:pPr>
              <w:spacing w:after="0" w:line="240" w:lineRule="auto"/>
              <w:jc w:val="right"/>
              <w:rPr>
                <w:rFonts w:ascii="Arial" w:hAnsi="Arial" w:cs="Arial"/>
                <w:i/>
                <w:sz w:val="24"/>
                <w:szCs w:val="24"/>
                <w:lang w:val="en-US"/>
              </w:rPr>
            </w:pPr>
            <w:r w:rsidRPr="006B3DBD">
              <w:rPr>
                <w:rFonts w:ascii="Arial" w:hAnsi="Arial" w:cs="Arial"/>
                <w:sz w:val="24"/>
                <w:szCs w:val="24"/>
              </w:rPr>
              <w:t xml:space="preserve">№ </w:t>
            </w:r>
            <w:r w:rsidR="00DD54D4">
              <w:rPr>
                <w:rFonts w:ascii="Arial" w:hAnsi="Arial" w:cs="Arial"/>
                <w:sz w:val="24"/>
                <w:szCs w:val="24"/>
                <w:lang w:val="en-US"/>
              </w:rPr>
              <w:t>53</w:t>
            </w:r>
          </w:p>
        </w:tc>
      </w:tr>
    </w:tbl>
    <w:p w:rsidR="002231C8" w:rsidRPr="006B3DBD" w:rsidRDefault="002231C8" w:rsidP="002231C8">
      <w:pPr>
        <w:spacing w:after="0" w:line="240" w:lineRule="auto"/>
        <w:jc w:val="center"/>
        <w:rPr>
          <w:rFonts w:ascii="Arial" w:hAnsi="Arial" w:cs="Arial"/>
          <w:i/>
          <w:sz w:val="24"/>
          <w:szCs w:val="24"/>
        </w:rPr>
      </w:pPr>
      <w:r w:rsidRPr="0018169A">
        <w:rPr>
          <w:rFonts w:ascii="Arial" w:hAnsi="Arial" w:cs="Arial"/>
          <w:sz w:val="24"/>
          <w:szCs w:val="24"/>
        </w:rPr>
        <w:t>г</w:t>
      </w:r>
      <w:r w:rsidRPr="006B3DBD">
        <w:rPr>
          <w:rFonts w:ascii="Arial" w:hAnsi="Arial" w:cs="Arial"/>
          <w:sz w:val="24"/>
          <w:szCs w:val="24"/>
        </w:rPr>
        <w:t xml:space="preserve">. </w:t>
      </w:r>
      <w:proofErr w:type="spellStart"/>
      <w:r w:rsidRPr="006B3DBD">
        <w:rPr>
          <w:rFonts w:ascii="Arial" w:hAnsi="Arial" w:cs="Arial"/>
          <w:sz w:val="24"/>
          <w:szCs w:val="24"/>
        </w:rPr>
        <w:t>Энск</w:t>
      </w:r>
      <w:proofErr w:type="spellEnd"/>
    </w:p>
    <w:p w:rsidR="002231C8" w:rsidRDefault="002231C8" w:rsidP="002231C8">
      <w:pPr>
        <w:spacing w:after="0" w:line="240" w:lineRule="auto"/>
        <w:jc w:val="center"/>
        <w:rPr>
          <w:rFonts w:ascii="Arial" w:hAnsi="Arial" w:cs="Arial"/>
          <w:b/>
          <w:sz w:val="24"/>
          <w:szCs w:val="28"/>
        </w:rPr>
      </w:pPr>
    </w:p>
    <w:p w:rsidR="002231C8" w:rsidRDefault="002231C8" w:rsidP="002231C8">
      <w:pPr>
        <w:spacing w:after="0" w:line="240" w:lineRule="auto"/>
        <w:jc w:val="center"/>
        <w:rPr>
          <w:rFonts w:ascii="Arial" w:hAnsi="Arial" w:cs="Arial"/>
          <w:b/>
          <w:sz w:val="24"/>
          <w:szCs w:val="28"/>
        </w:rPr>
      </w:pPr>
    </w:p>
    <w:p w:rsidR="002231C8" w:rsidRPr="000814C6" w:rsidRDefault="002231C8" w:rsidP="002231C8">
      <w:pPr>
        <w:spacing w:after="0" w:line="360" w:lineRule="auto"/>
        <w:rPr>
          <w:rFonts w:ascii="Arial" w:hAnsi="Arial" w:cs="Arial"/>
          <w:b/>
          <w:sz w:val="24"/>
          <w:szCs w:val="24"/>
        </w:rPr>
      </w:pPr>
      <w:r w:rsidRPr="000814C6">
        <w:rPr>
          <w:rFonts w:ascii="Arial" w:hAnsi="Arial" w:cs="Arial"/>
          <w:b/>
          <w:sz w:val="24"/>
          <w:szCs w:val="24"/>
        </w:rPr>
        <w:t>Об организации и проведении мониторинга достижения метапредметных результатов учащихся 2–4-х классов</w:t>
      </w:r>
    </w:p>
    <w:p w:rsidR="002231C8" w:rsidRPr="00085F40" w:rsidRDefault="002231C8" w:rsidP="002231C8">
      <w:pPr>
        <w:tabs>
          <w:tab w:val="left" w:pos="6440"/>
        </w:tabs>
        <w:spacing w:after="0" w:line="360" w:lineRule="auto"/>
        <w:jc w:val="both"/>
        <w:rPr>
          <w:rFonts w:ascii="Arial" w:hAnsi="Arial" w:cs="Arial"/>
          <w:sz w:val="24"/>
          <w:szCs w:val="28"/>
        </w:rPr>
      </w:pPr>
    </w:p>
    <w:p w:rsidR="00E00B47" w:rsidRPr="00E00B47" w:rsidRDefault="00E00B47" w:rsidP="00E00B47">
      <w:pPr>
        <w:widowControl w:val="0"/>
        <w:suppressAutoHyphens/>
        <w:spacing w:after="0" w:line="360" w:lineRule="auto"/>
        <w:ind w:firstLine="709"/>
        <w:jc w:val="both"/>
        <w:rPr>
          <w:rFonts w:ascii="Arial" w:hAnsi="Arial" w:cs="Arial"/>
          <w:sz w:val="24"/>
          <w:szCs w:val="24"/>
          <w:lang w:eastAsia="ru-RU"/>
        </w:rPr>
      </w:pPr>
      <w:r w:rsidRPr="00E00B47">
        <w:rPr>
          <w:rFonts w:ascii="Arial" w:eastAsia="Calibri" w:hAnsi="Arial" w:cs="Arial"/>
          <w:sz w:val="24"/>
          <w:szCs w:val="24"/>
          <w:lang w:eastAsia="ru-RU"/>
        </w:rPr>
        <w:t xml:space="preserve">В соответствии с </w:t>
      </w:r>
      <w:r w:rsidR="001C546B">
        <w:rPr>
          <w:rFonts w:ascii="Arial" w:eastAsia="Calibri" w:hAnsi="Arial" w:cs="Arial"/>
          <w:sz w:val="24"/>
          <w:szCs w:val="24"/>
          <w:lang w:eastAsia="ru-RU"/>
        </w:rPr>
        <w:t>п. 19.9</w:t>
      </w:r>
      <w:r w:rsidRPr="00E00B47">
        <w:rPr>
          <w:rFonts w:ascii="Arial" w:eastAsia="Calibri" w:hAnsi="Arial" w:cs="Arial"/>
          <w:sz w:val="24"/>
          <w:szCs w:val="24"/>
          <w:lang w:eastAsia="ru-RU"/>
        </w:rPr>
        <w:t xml:space="preserve"> </w:t>
      </w:r>
      <w:r w:rsidRPr="00E00B47">
        <w:rPr>
          <w:rFonts w:ascii="Arial" w:hAnsi="Arial" w:cs="Arial"/>
          <w:color w:val="000000"/>
          <w:sz w:val="24"/>
          <w:szCs w:val="24"/>
          <w:lang w:eastAsia="ru-RU"/>
        </w:rPr>
        <w:t xml:space="preserve">Федерального государственного образовательного стандарта начального общего образования, утв. Приказом </w:t>
      </w:r>
      <w:proofErr w:type="spellStart"/>
      <w:r w:rsidRPr="00E00B47">
        <w:rPr>
          <w:rFonts w:ascii="Arial" w:hAnsi="Arial" w:cs="Arial"/>
          <w:color w:val="000000"/>
          <w:sz w:val="24"/>
          <w:szCs w:val="24"/>
          <w:lang w:eastAsia="ru-RU"/>
        </w:rPr>
        <w:t>Минобрнауки</w:t>
      </w:r>
      <w:proofErr w:type="spellEnd"/>
      <w:r w:rsidRPr="00E00B47">
        <w:rPr>
          <w:rFonts w:ascii="Arial" w:hAnsi="Arial" w:cs="Arial"/>
          <w:color w:val="000000"/>
          <w:sz w:val="24"/>
          <w:szCs w:val="24"/>
          <w:lang w:eastAsia="ru-RU"/>
        </w:rPr>
        <w:t xml:space="preserve"> России от 06.10.2009 № 373, Положением о </w:t>
      </w:r>
      <w:r w:rsidR="001C546B">
        <w:rPr>
          <w:rFonts w:ascii="Arial" w:hAnsi="Arial" w:cs="Arial"/>
          <w:color w:val="000000"/>
          <w:sz w:val="24"/>
          <w:szCs w:val="24"/>
          <w:lang w:eastAsia="ru-RU"/>
        </w:rPr>
        <w:t>внутренней системе оценки качества образования</w:t>
      </w:r>
      <w:r w:rsidRPr="00E00B47">
        <w:rPr>
          <w:rFonts w:ascii="Arial" w:hAnsi="Arial" w:cs="Arial"/>
          <w:color w:val="000000"/>
          <w:sz w:val="24"/>
          <w:szCs w:val="24"/>
          <w:lang w:eastAsia="ru-RU"/>
        </w:rPr>
        <w:t xml:space="preserve">, </w:t>
      </w:r>
      <w:r w:rsidRPr="00E00B47">
        <w:rPr>
          <w:rFonts w:ascii="Arial" w:hAnsi="Arial" w:cs="Arial"/>
          <w:sz w:val="24"/>
          <w:szCs w:val="24"/>
          <w:lang w:eastAsia="ru-RU"/>
        </w:rPr>
        <w:t>на основании Плана-графика реализации внутренней системы оценки качества образования на 2018/19</w:t>
      </w:r>
      <w:r w:rsidR="001C546B">
        <w:rPr>
          <w:rFonts w:ascii="Arial" w:hAnsi="Arial" w:cs="Arial"/>
          <w:sz w:val="24"/>
          <w:szCs w:val="24"/>
          <w:lang w:eastAsia="ru-RU"/>
        </w:rPr>
        <w:t xml:space="preserve"> учебный год, </w:t>
      </w:r>
      <w:r w:rsidRPr="00E00B47">
        <w:rPr>
          <w:rFonts w:ascii="Arial" w:hAnsi="Arial" w:cs="Arial"/>
          <w:sz w:val="24"/>
          <w:szCs w:val="24"/>
          <w:lang w:eastAsia="ru-RU"/>
        </w:rPr>
        <w:t xml:space="preserve">в целях получения информации об уровне сформированности метапредметных результатов учащихся 2–4-х классов за </w:t>
      </w:r>
      <w:r w:rsidRPr="00E00B47">
        <w:rPr>
          <w:rFonts w:ascii="Arial" w:hAnsi="Arial" w:cs="Arial"/>
          <w:sz w:val="24"/>
          <w:szCs w:val="24"/>
          <w:lang w:val="en-US" w:eastAsia="ru-RU"/>
        </w:rPr>
        <w:t>I</w:t>
      </w:r>
      <w:r w:rsidRPr="00E00B47">
        <w:rPr>
          <w:rFonts w:ascii="Arial" w:hAnsi="Arial" w:cs="Arial"/>
          <w:sz w:val="24"/>
          <w:szCs w:val="24"/>
          <w:lang w:eastAsia="ru-RU"/>
        </w:rPr>
        <w:t xml:space="preserve"> полугодие 2018/19 учебного года</w:t>
      </w:r>
    </w:p>
    <w:p w:rsidR="00E00B47" w:rsidRPr="00E00B47" w:rsidRDefault="00E00B47" w:rsidP="00E00B47">
      <w:pPr>
        <w:spacing w:after="0" w:line="240" w:lineRule="auto"/>
        <w:ind w:firstLine="709"/>
        <w:rPr>
          <w:rFonts w:ascii="Arial" w:eastAsiaTheme="minorHAnsi" w:hAnsi="Arial" w:cs="Arial"/>
          <w:sz w:val="24"/>
          <w:szCs w:val="24"/>
        </w:rPr>
      </w:pPr>
    </w:p>
    <w:p w:rsidR="00E00B47" w:rsidRPr="00E00B47" w:rsidRDefault="00E00B47" w:rsidP="00E00B47">
      <w:pPr>
        <w:spacing w:after="0" w:line="360" w:lineRule="auto"/>
        <w:ind w:firstLine="709"/>
        <w:rPr>
          <w:rFonts w:ascii="Arial" w:eastAsiaTheme="minorHAnsi" w:hAnsi="Arial" w:cs="Arial"/>
          <w:sz w:val="24"/>
          <w:szCs w:val="24"/>
        </w:rPr>
      </w:pPr>
      <w:r w:rsidRPr="00E00B47">
        <w:rPr>
          <w:rFonts w:ascii="Arial" w:eastAsiaTheme="minorHAnsi" w:hAnsi="Arial" w:cs="Arial"/>
          <w:sz w:val="24"/>
          <w:szCs w:val="24"/>
        </w:rPr>
        <w:t>ПРИКАЗЫВАЮ:</w:t>
      </w:r>
    </w:p>
    <w:p w:rsidR="00E00B47" w:rsidRPr="00E00B47" w:rsidRDefault="00E00B47" w:rsidP="00E00B47">
      <w:pPr>
        <w:spacing w:after="0" w:line="360" w:lineRule="auto"/>
        <w:ind w:firstLine="709"/>
        <w:jc w:val="both"/>
        <w:rPr>
          <w:rFonts w:ascii="Arial" w:eastAsiaTheme="minorHAnsi" w:hAnsi="Arial" w:cs="Arial"/>
          <w:sz w:val="24"/>
          <w:szCs w:val="24"/>
        </w:rPr>
      </w:pPr>
      <w:r w:rsidRPr="00E00B47">
        <w:rPr>
          <w:rFonts w:ascii="Arial" w:eastAsiaTheme="minorHAnsi" w:hAnsi="Arial" w:cs="Arial"/>
          <w:sz w:val="24"/>
          <w:szCs w:val="24"/>
        </w:rPr>
        <w:t>1. Провести мониторинг достижения метапре</w:t>
      </w:r>
      <w:r w:rsidR="009C53FD">
        <w:rPr>
          <w:rFonts w:ascii="Arial" w:eastAsiaTheme="minorHAnsi" w:hAnsi="Arial" w:cs="Arial"/>
          <w:sz w:val="24"/>
          <w:szCs w:val="24"/>
        </w:rPr>
        <w:t>дметных результатов учащихся 2–</w:t>
      </w:r>
      <w:r w:rsidRPr="00E00B47">
        <w:rPr>
          <w:rFonts w:ascii="Arial" w:eastAsiaTheme="minorHAnsi" w:hAnsi="Arial" w:cs="Arial"/>
          <w:sz w:val="24"/>
          <w:szCs w:val="24"/>
        </w:rPr>
        <w:t>4-х</w:t>
      </w:r>
      <w:r w:rsidR="001C546B">
        <w:rPr>
          <w:rFonts w:ascii="Arial" w:eastAsiaTheme="minorHAnsi" w:hAnsi="Arial" w:cs="Arial"/>
          <w:sz w:val="24"/>
          <w:szCs w:val="24"/>
        </w:rPr>
        <w:t xml:space="preserve"> </w:t>
      </w:r>
      <w:r w:rsidRPr="00E00B47">
        <w:rPr>
          <w:rFonts w:ascii="Arial" w:eastAsiaTheme="minorHAnsi" w:hAnsi="Arial" w:cs="Arial"/>
          <w:sz w:val="24"/>
          <w:szCs w:val="24"/>
        </w:rPr>
        <w:t>классов в форме диагностических работ в период с 17.12.2018 по 22.12.2018.</w:t>
      </w:r>
    </w:p>
    <w:p w:rsidR="00E00B47" w:rsidRPr="00E00B47" w:rsidRDefault="00E00B47" w:rsidP="00E00B47">
      <w:pPr>
        <w:spacing w:after="0" w:line="360" w:lineRule="auto"/>
        <w:ind w:firstLine="709"/>
        <w:jc w:val="both"/>
        <w:rPr>
          <w:rFonts w:ascii="Arial" w:eastAsiaTheme="minorHAnsi" w:hAnsi="Arial" w:cs="Arial"/>
          <w:sz w:val="24"/>
          <w:szCs w:val="24"/>
        </w:rPr>
      </w:pPr>
      <w:r w:rsidRPr="00E00B47">
        <w:rPr>
          <w:rFonts w:ascii="Arial" w:eastAsiaTheme="minorHAnsi" w:hAnsi="Arial" w:cs="Arial"/>
          <w:sz w:val="24"/>
          <w:szCs w:val="24"/>
        </w:rPr>
        <w:t>2. Утвердить следующий регламент проведения диагностических работ (далее – Регламент):</w:t>
      </w:r>
    </w:p>
    <w:p w:rsidR="00E00B47" w:rsidRPr="00E00B47" w:rsidRDefault="00E00B47" w:rsidP="00E00B47">
      <w:pPr>
        <w:spacing w:after="0" w:line="360" w:lineRule="auto"/>
        <w:ind w:firstLine="709"/>
        <w:jc w:val="both"/>
        <w:rPr>
          <w:rFonts w:ascii="Arial" w:eastAsiaTheme="minorHAnsi" w:hAnsi="Arial" w:cs="Arial"/>
          <w:sz w:val="24"/>
          <w:szCs w:val="24"/>
        </w:rPr>
      </w:pPr>
      <w:r w:rsidRPr="00E00B47">
        <w:rPr>
          <w:rFonts w:ascii="Arial" w:eastAsiaTheme="minorHAnsi" w:hAnsi="Arial" w:cs="Arial"/>
          <w:sz w:val="24"/>
          <w:szCs w:val="24"/>
        </w:rPr>
        <w:t>– начало работ – начало второго урока в соответствии с расписанием учебных занятий;</w:t>
      </w:r>
    </w:p>
    <w:p w:rsidR="00E00B47" w:rsidRPr="00E00B47" w:rsidRDefault="00E00B47" w:rsidP="00E00B47">
      <w:pPr>
        <w:spacing w:after="0" w:line="360" w:lineRule="auto"/>
        <w:ind w:firstLine="709"/>
        <w:jc w:val="both"/>
        <w:rPr>
          <w:rFonts w:ascii="Arial" w:eastAsiaTheme="minorHAnsi" w:hAnsi="Arial" w:cs="Arial"/>
          <w:sz w:val="24"/>
          <w:szCs w:val="24"/>
        </w:rPr>
      </w:pPr>
      <w:r w:rsidRPr="00E00B47">
        <w:rPr>
          <w:rFonts w:ascii="Arial" w:eastAsiaTheme="minorHAnsi" w:hAnsi="Arial" w:cs="Arial"/>
          <w:sz w:val="24"/>
          <w:szCs w:val="24"/>
        </w:rPr>
        <w:t>– продолжительность – 45 минут.</w:t>
      </w:r>
    </w:p>
    <w:p w:rsidR="00E00B47" w:rsidRPr="00E00B47" w:rsidRDefault="00E00B47" w:rsidP="00E00B47">
      <w:pPr>
        <w:spacing w:after="0" w:line="360" w:lineRule="auto"/>
        <w:ind w:firstLine="709"/>
        <w:jc w:val="both"/>
        <w:rPr>
          <w:rFonts w:ascii="Arial" w:eastAsiaTheme="minorHAnsi" w:hAnsi="Arial" w:cs="Arial"/>
          <w:sz w:val="24"/>
          <w:szCs w:val="24"/>
        </w:rPr>
      </w:pPr>
      <w:r w:rsidRPr="00E00B47">
        <w:rPr>
          <w:rFonts w:ascii="Arial" w:eastAsiaTheme="minorHAnsi" w:hAnsi="Arial" w:cs="Arial"/>
          <w:sz w:val="24"/>
          <w:szCs w:val="24"/>
        </w:rPr>
        <w:t xml:space="preserve">3. Классным руководителям 2–4-х классов </w:t>
      </w:r>
      <w:r w:rsidRPr="00E00B47">
        <w:rPr>
          <w:rFonts w:ascii="Arial" w:eastAsiaTheme="minorEastAsia" w:hAnsi="Arial" w:cs="Arial"/>
          <w:sz w:val="24"/>
          <w:szCs w:val="24"/>
          <w:lang w:eastAsia="ru-RU"/>
        </w:rPr>
        <w:t xml:space="preserve">Королевой А.Г., Сахновой Д.Г., </w:t>
      </w:r>
      <w:proofErr w:type="spellStart"/>
      <w:r w:rsidRPr="00E00B47">
        <w:rPr>
          <w:rFonts w:ascii="Arial" w:eastAsiaTheme="minorEastAsia" w:hAnsi="Arial" w:cs="Arial"/>
          <w:sz w:val="24"/>
          <w:szCs w:val="24"/>
          <w:lang w:eastAsia="ru-RU"/>
        </w:rPr>
        <w:t>Черышевой</w:t>
      </w:r>
      <w:proofErr w:type="spellEnd"/>
      <w:r w:rsidRPr="00E00B47">
        <w:rPr>
          <w:rFonts w:ascii="Arial" w:eastAsiaTheme="minorEastAsia" w:hAnsi="Arial" w:cs="Arial"/>
          <w:sz w:val="24"/>
          <w:szCs w:val="24"/>
          <w:lang w:eastAsia="ru-RU"/>
        </w:rPr>
        <w:t xml:space="preserve"> В.К.</w:t>
      </w:r>
      <w:r w:rsidRPr="00E00B47">
        <w:rPr>
          <w:rFonts w:ascii="Arial" w:eastAsiaTheme="minorHAnsi" w:hAnsi="Arial" w:cs="Arial"/>
          <w:sz w:val="24"/>
          <w:szCs w:val="24"/>
        </w:rPr>
        <w:t>:</w:t>
      </w:r>
    </w:p>
    <w:p w:rsidR="00E00B47" w:rsidRPr="00E00B47" w:rsidRDefault="00E00B47" w:rsidP="00E00B47">
      <w:pPr>
        <w:spacing w:after="0" w:line="360" w:lineRule="auto"/>
        <w:ind w:firstLine="709"/>
        <w:jc w:val="both"/>
        <w:rPr>
          <w:rFonts w:ascii="Arial" w:eastAsiaTheme="minorHAnsi" w:hAnsi="Arial" w:cs="Arial"/>
          <w:sz w:val="24"/>
          <w:szCs w:val="24"/>
        </w:rPr>
      </w:pPr>
      <w:r w:rsidRPr="00E00B47">
        <w:rPr>
          <w:rFonts w:ascii="Arial" w:eastAsiaTheme="minorHAnsi" w:hAnsi="Arial" w:cs="Arial"/>
          <w:sz w:val="24"/>
          <w:szCs w:val="24"/>
        </w:rPr>
        <w:t>– обеспечить своевременное информирование учащихся и их родителей (законных представителей) о проведении диагностических работ во 2–4-х классах;</w:t>
      </w:r>
    </w:p>
    <w:p w:rsidR="00E00B47" w:rsidRPr="00E00B47" w:rsidRDefault="00E00B47" w:rsidP="00E00B47">
      <w:pPr>
        <w:spacing w:after="0" w:line="360" w:lineRule="auto"/>
        <w:ind w:firstLine="709"/>
        <w:jc w:val="both"/>
        <w:rPr>
          <w:rFonts w:ascii="Arial" w:eastAsiaTheme="minorHAnsi" w:hAnsi="Arial" w:cs="Arial"/>
          <w:sz w:val="24"/>
          <w:szCs w:val="24"/>
        </w:rPr>
      </w:pPr>
      <w:r w:rsidRPr="00E00B47">
        <w:rPr>
          <w:rFonts w:ascii="Arial" w:eastAsiaTheme="minorHAnsi" w:hAnsi="Arial" w:cs="Arial"/>
          <w:sz w:val="24"/>
          <w:szCs w:val="24"/>
        </w:rPr>
        <w:t>– обеспечить тиражирование текстов заданий на бумажных носителях в расчете на каждого учащегося;</w:t>
      </w:r>
    </w:p>
    <w:p w:rsidR="00E00B47" w:rsidRPr="00E00B47" w:rsidRDefault="00E00B47" w:rsidP="00E00B47">
      <w:pPr>
        <w:spacing w:after="0" w:line="360" w:lineRule="auto"/>
        <w:ind w:firstLine="709"/>
        <w:jc w:val="both"/>
        <w:rPr>
          <w:rFonts w:ascii="Arial" w:eastAsiaTheme="minorHAnsi" w:hAnsi="Arial" w:cs="Arial"/>
          <w:sz w:val="24"/>
          <w:szCs w:val="24"/>
        </w:rPr>
      </w:pPr>
      <w:r w:rsidRPr="00E00B47">
        <w:rPr>
          <w:rFonts w:ascii="Arial" w:eastAsiaTheme="minorHAnsi" w:hAnsi="Arial" w:cs="Arial"/>
          <w:sz w:val="24"/>
          <w:szCs w:val="24"/>
        </w:rPr>
        <w:lastRenderedPageBreak/>
        <w:t>– обеспечить проведение диагностических работ учащихся 2–4-х классов, в утвержденные сроки в соответствии с Регламентом;</w:t>
      </w:r>
    </w:p>
    <w:p w:rsidR="00E00B47" w:rsidRPr="00E00B47" w:rsidRDefault="00E00B47" w:rsidP="00E00B47">
      <w:pPr>
        <w:spacing w:after="0" w:line="360" w:lineRule="auto"/>
        <w:ind w:firstLine="709"/>
        <w:jc w:val="both"/>
        <w:rPr>
          <w:rFonts w:ascii="Arial" w:eastAsiaTheme="minorHAnsi" w:hAnsi="Arial" w:cs="Arial"/>
          <w:sz w:val="24"/>
          <w:szCs w:val="24"/>
        </w:rPr>
      </w:pPr>
      <w:r w:rsidRPr="00E00B47">
        <w:rPr>
          <w:rFonts w:ascii="Arial" w:eastAsiaTheme="minorHAnsi" w:hAnsi="Arial" w:cs="Arial"/>
          <w:sz w:val="24"/>
          <w:szCs w:val="24"/>
        </w:rPr>
        <w:t xml:space="preserve">– предоставить заполненные шаблоны «Результаты диагностической работы» в электронном виде в таблице </w:t>
      </w:r>
      <w:r w:rsidRPr="00E00B47">
        <w:rPr>
          <w:rFonts w:ascii="Arial" w:eastAsiaTheme="minorHAnsi" w:hAnsi="Arial" w:cs="Arial"/>
          <w:sz w:val="24"/>
          <w:szCs w:val="24"/>
          <w:lang w:val="en-US"/>
        </w:rPr>
        <w:t>Excel</w:t>
      </w:r>
      <w:r w:rsidRPr="00E00B47">
        <w:rPr>
          <w:rFonts w:ascii="Arial" w:eastAsiaTheme="minorHAnsi" w:hAnsi="Arial" w:cs="Arial"/>
          <w:sz w:val="24"/>
          <w:szCs w:val="24"/>
        </w:rPr>
        <w:t xml:space="preserve"> заместителю директора по УВР Ивановой С.Ю.</w:t>
      </w:r>
      <w:r w:rsidRPr="00E00B47">
        <w:rPr>
          <w:rFonts w:ascii="Arial" w:eastAsiaTheme="minorHAnsi" w:hAnsi="Arial" w:cs="Arial"/>
          <w:i/>
          <w:sz w:val="24"/>
          <w:szCs w:val="24"/>
        </w:rPr>
        <w:t xml:space="preserve"> </w:t>
      </w:r>
      <w:r w:rsidRPr="00E00B47">
        <w:rPr>
          <w:rFonts w:ascii="Arial" w:eastAsiaTheme="minorHAnsi" w:hAnsi="Arial" w:cs="Arial"/>
          <w:sz w:val="24"/>
          <w:szCs w:val="24"/>
        </w:rPr>
        <w:t xml:space="preserve">в срок до </w:t>
      </w:r>
      <w:r w:rsidR="001C546B">
        <w:rPr>
          <w:rFonts w:ascii="Arial" w:eastAsiaTheme="minorHAnsi" w:hAnsi="Arial" w:cs="Arial"/>
          <w:sz w:val="24"/>
          <w:szCs w:val="24"/>
        </w:rPr>
        <w:t>25.12.2018;</w:t>
      </w:r>
    </w:p>
    <w:p w:rsidR="00E00B47" w:rsidRPr="00E00B47" w:rsidRDefault="00E00B47" w:rsidP="00E00B47">
      <w:pPr>
        <w:spacing w:after="0" w:line="360" w:lineRule="auto"/>
        <w:ind w:firstLine="709"/>
        <w:jc w:val="both"/>
        <w:rPr>
          <w:rFonts w:ascii="Arial" w:eastAsiaTheme="minorHAnsi" w:hAnsi="Arial" w:cs="Arial"/>
          <w:sz w:val="24"/>
          <w:szCs w:val="24"/>
        </w:rPr>
      </w:pPr>
      <w:r w:rsidRPr="00E00B47">
        <w:rPr>
          <w:rFonts w:ascii="Arial" w:eastAsiaTheme="minorHAnsi" w:hAnsi="Arial" w:cs="Arial"/>
          <w:sz w:val="24"/>
          <w:szCs w:val="24"/>
        </w:rPr>
        <w:t>– занести результаты диагностических работ учащихся в Портфолио.</w:t>
      </w:r>
    </w:p>
    <w:p w:rsidR="00E00B47" w:rsidRPr="00E00B47" w:rsidRDefault="00E00B47" w:rsidP="00E00B47">
      <w:pPr>
        <w:spacing w:after="0" w:line="360" w:lineRule="auto"/>
        <w:ind w:firstLine="709"/>
        <w:jc w:val="both"/>
        <w:rPr>
          <w:rFonts w:ascii="Arial" w:eastAsiaTheme="minorHAnsi" w:hAnsi="Arial" w:cs="Arial"/>
          <w:sz w:val="24"/>
          <w:szCs w:val="24"/>
        </w:rPr>
      </w:pPr>
      <w:r w:rsidRPr="00E00B47">
        <w:rPr>
          <w:rFonts w:ascii="Arial" w:eastAsiaTheme="minorHAnsi" w:hAnsi="Arial" w:cs="Arial"/>
          <w:sz w:val="24"/>
          <w:szCs w:val="24"/>
        </w:rPr>
        <w:t>4. Заместителю директора по УВР Ивановой С.Ю.:</w:t>
      </w:r>
    </w:p>
    <w:p w:rsidR="00E00B47" w:rsidRPr="00E00B47" w:rsidRDefault="00E00B47" w:rsidP="00E00B47">
      <w:pPr>
        <w:spacing w:after="0" w:line="360" w:lineRule="auto"/>
        <w:ind w:firstLine="709"/>
        <w:jc w:val="both"/>
        <w:rPr>
          <w:rFonts w:ascii="Arial" w:eastAsiaTheme="minorHAnsi" w:hAnsi="Arial" w:cs="Arial"/>
          <w:sz w:val="24"/>
          <w:szCs w:val="24"/>
        </w:rPr>
      </w:pPr>
      <w:r w:rsidRPr="00E00B47">
        <w:rPr>
          <w:rFonts w:ascii="Arial" w:eastAsiaTheme="minorHAnsi" w:hAnsi="Arial" w:cs="Arial"/>
          <w:sz w:val="24"/>
          <w:szCs w:val="24"/>
        </w:rPr>
        <w:t>– предоставить тексты диагностических работ учителям 2–4-х классов в срок до 15.12.2018;</w:t>
      </w:r>
    </w:p>
    <w:p w:rsidR="00E00B47" w:rsidRPr="00E00B47" w:rsidRDefault="00E00B47" w:rsidP="00E00B47">
      <w:pPr>
        <w:spacing w:after="0" w:line="360" w:lineRule="auto"/>
        <w:ind w:firstLine="709"/>
        <w:jc w:val="both"/>
        <w:rPr>
          <w:rFonts w:ascii="Arial" w:eastAsiaTheme="minorHAnsi" w:hAnsi="Arial" w:cs="Arial"/>
          <w:sz w:val="24"/>
          <w:szCs w:val="24"/>
        </w:rPr>
      </w:pPr>
      <w:r w:rsidRPr="00E00B47">
        <w:rPr>
          <w:rFonts w:ascii="Arial" w:eastAsiaTheme="minorHAnsi" w:hAnsi="Arial" w:cs="Arial"/>
          <w:sz w:val="24"/>
          <w:szCs w:val="24"/>
        </w:rPr>
        <w:t>– провести анализ результатов диагностических работ в срок до 27.12.2018</w:t>
      </w:r>
      <w:r w:rsidR="001C546B">
        <w:rPr>
          <w:rFonts w:ascii="Arial" w:eastAsiaTheme="minorHAnsi" w:hAnsi="Arial" w:cs="Arial"/>
          <w:sz w:val="24"/>
          <w:szCs w:val="24"/>
        </w:rPr>
        <w:t>;</w:t>
      </w:r>
    </w:p>
    <w:p w:rsidR="00E00B47" w:rsidRPr="00E00B47" w:rsidRDefault="00E00B47" w:rsidP="00E00B47">
      <w:pPr>
        <w:spacing w:after="0" w:line="360" w:lineRule="auto"/>
        <w:ind w:firstLine="709"/>
        <w:jc w:val="both"/>
        <w:rPr>
          <w:rFonts w:ascii="Arial" w:eastAsiaTheme="minorHAnsi" w:hAnsi="Arial" w:cs="Arial"/>
          <w:sz w:val="24"/>
          <w:szCs w:val="24"/>
        </w:rPr>
      </w:pPr>
      <w:r w:rsidRPr="00E00B47">
        <w:rPr>
          <w:rFonts w:ascii="Arial" w:eastAsiaTheme="minorHAnsi" w:hAnsi="Arial" w:cs="Arial"/>
          <w:sz w:val="24"/>
          <w:szCs w:val="24"/>
        </w:rPr>
        <w:t>– подготовить проект приказа по итогам контроля в срок до 28.12.2018.</w:t>
      </w:r>
    </w:p>
    <w:p w:rsidR="00E00B47" w:rsidRPr="00E00B47" w:rsidRDefault="00E00B47" w:rsidP="00E00B47">
      <w:pPr>
        <w:spacing w:after="0" w:line="360" w:lineRule="auto"/>
        <w:ind w:firstLine="709"/>
        <w:jc w:val="both"/>
        <w:rPr>
          <w:rFonts w:ascii="Arial" w:eastAsiaTheme="minorHAnsi" w:hAnsi="Arial" w:cs="Arial"/>
          <w:sz w:val="24"/>
          <w:szCs w:val="24"/>
        </w:rPr>
      </w:pPr>
      <w:r w:rsidRPr="00E00B47">
        <w:rPr>
          <w:rFonts w:ascii="Arial" w:eastAsiaTheme="minorHAnsi" w:hAnsi="Arial" w:cs="Arial"/>
          <w:sz w:val="24"/>
          <w:szCs w:val="24"/>
        </w:rPr>
        <w:t xml:space="preserve">5. </w:t>
      </w:r>
      <w:proofErr w:type="gramStart"/>
      <w:r w:rsidRPr="00E00B47">
        <w:rPr>
          <w:rFonts w:ascii="Arial" w:eastAsiaTheme="minorHAnsi" w:hAnsi="Arial" w:cs="Arial"/>
          <w:sz w:val="24"/>
          <w:szCs w:val="24"/>
        </w:rPr>
        <w:t>Контроль за</w:t>
      </w:r>
      <w:proofErr w:type="gramEnd"/>
      <w:r w:rsidRPr="00E00B47">
        <w:rPr>
          <w:rFonts w:ascii="Arial" w:eastAsiaTheme="minorHAnsi" w:hAnsi="Arial" w:cs="Arial"/>
          <w:sz w:val="24"/>
          <w:szCs w:val="24"/>
        </w:rPr>
        <w:t xml:space="preserve"> исполнением приказа оставляю за собой.</w:t>
      </w:r>
    </w:p>
    <w:p w:rsidR="00DD54D4" w:rsidRPr="00E00B47" w:rsidRDefault="00DD54D4" w:rsidP="002231C8">
      <w:pPr>
        <w:tabs>
          <w:tab w:val="left" w:pos="6440"/>
        </w:tabs>
        <w:spacing w:after="0" w:line="360" w:lineRule="auto"/>
        <w:jc w:val="both"/>
        <w:rPr>
          <w:rFonts w:ascii="Arial" w:hAnsi="Arial" w:cs="Arial"/>
          <w:sz w:val="24"/>
          <w:szCs w:val="28"/>
        </w:rPr>
      </w:pPr>
    </w:p>
    <w:p w:rsidR="002231C8" w:rsidRDefault="002231C8" w:rsidP="002231C8">
      <w:pPr>
        <w:tabs>
          <w:tab w:val="left" w:pos="7215"/>
        </w:tabs>
        <w:spacing w:after="0" w:line="240" w:lineRule="auto"/>
        <w:jc w:val="both"/>
        <w:rPr>
          <w:rFonts w:ascii="Arial" w:hAnsi="Arial" w:cs="Arial"/>
          <w:sz w:val="24"/>
          <w:szCs w:val="24"/>
        </w:rPr>
      </w:pPr>
    </w:p>
    <w:p w:rsidR="002231C8" w:rsidRPr="006B3DBD" w:rsidRDefault="002231C8" w:rsidP="002231C8">
      <w:pPr>
        <w:tabs>
          <w:tab w:val="left" w:pos="7215"/>
        </w:tabs>
        <w:spacing w:after="0" w:line="240" w:lineRule="auto"/>
        <w:jc w:val="both"/>
        <w:rPr>
          <w:rFonts w:ascii="Arial" w:hAnsi="Arial" w:cs="Arial"/>
          <w:sz w:val="24"/>
          <w:szCs w:val="24"/>
        </w:rPr>
      </w:pPr>
      <w:r w:rsidRPr="006B3DBD">
        <w:rPr>
          <w:rFonts w:ascii="Arial" w:hAnsi="Arial" w:cs="Arial"/>
          <w:sz w:val="24"/>
          <w:szCs w:val="24"/>
        </w:rPr>
        <w:t>Директор</w:t>
      </w:r>
      <w:r>
        <w:rPr>
          <w:rFonts w:ascii="Arial" w:hAnsi="Arial" w:cs="Arial"/>
          <w:sz w:val="24"/>
          <w:szCs w:val="24"/>
        </w:rPr>
        <w:t xml:space="preserve">  </w:t>
      </w:r>
      <w:r>
        <w:rPr>
          <w:rFonts w:ascii="Arial" w:hAnsi="Arial" w:cs="Arial"/>
          <w:sz w:val="24"/>
          <w:szCs w:val="24"/>
        </w:rPr>
        <w:tab/>
      </w:r>
      <w:r w:rsidRPr="006B3DBD">
        <w:rPr>
          <w:rFonts w:ascii="Arial" w:hAnsi="Arial" w:cs="Arial"/>
          <w:sz w:val="24"/>
          <w:szCs w:val="24"/>
        </w:rPr>
        <w:t xml:space="preserve">А.Б. </w:t>
      </w:r>
      <w:proofErr w:type="spellStart"/>
      <w:r w:rsidRPr="006B3DBD">
        <w:rPr>
          <w:rFonts w:ascii="Arial" w:hAnsi="Arial" w:cs="Arial"/>
          <w:sz w:val="24"/>
          <w:szCs w:val="24"/>
        </w:rPr>
        <w:t>Хромова</w:t>
      </w:r>
      <w:proofErr w:type="spellEnd"/>
    </w:p>
    <w:p w:rsidR="002231C8" w:rsidRPr="006B3DBD" w:rsidRDefault="002231C8" w:rsidP="002231C8">
      <w:pPr>
        <w:spacing w:after="0" w:line="240" w:lineRule="auto"/>
        <w:jc w:val="both"/>
        <w:rPr>
          <w:rFonts w:ascii="Arial" w:hAnsi="Arial" w:cs="Arial"/>
          <w:i/>
          <w:sz w:val="24"/>
          <w:szCs w:val="24"/>
          <w:highlight w:val="yellow"/>
        </w:rPr>
      </w:pPr>
      <w:r>
        <w:rPr>
          <w:rFonts w:ascii="Arial" w:hAnsi="Arial" w:cs="Arial"/>
          <w:sz w:val="24"/>
          <w:szCs w:val="24"/>
        </w:rPr>
        <w:t xml:space="preserve"> </w:t>
      </w:r>
      <w:r w:rsidRPr="006B3DBD">
        <w:rPr>
          <w:rFonts w:ascii="Arial" w:hAnsi="Arial" w:cs="Arial"/>
          <w:sz w:val="24"/>
          <w:szCs w:val="24"/>
        </w:rPr>
        <w:tab/>
      </w:r>
      <w:r w:rsidRPr="006B3DBD">
        <w:rPr>
          <w:rFonts w:ascii="Arial" w:hAnsi="Arial" w:cs="Arial"/>
          <w:sz w:val="24"/>
          <w:szCs w:val="24"/>
        </w:rPr>
        <w:tab/>
      </w:r>
      <w:r w:rsidRPr="006B3DBD">
        <w:rPr>
          <w:rFonts w:ascii="Arial" w:hAnsi="Arial" w:cs="Arial"/>
          <w:sz w:val="24"/>
          <w:szCs w:val="24"/>
        </w:rPr>
        <w:tab/>
      </w:r>
      <w:r w:rsidRPr="006B3DBD">
        <w:rPr>
          <w:rFonts w:ascii="Arial" w:hAnsi="Arial" w:cs="Arial"/>
          <w:sz w:val="24"/>
          <w:szCs w:val="24"/>
        </w:rPr>
        <w:tab/>
      </w:r>
      <w:r w:rsidRPr="006B3DBD">
        <w:rPr>
          <w:rFonts w:ascii="Arial" w:hAnsi="Arial" w:cs="Arial"/>
          <w:sz w:val="24"/>
          <w:szCs w:val="24"/>
        </w:rPr>
        <w:tab/>
      </w:r>
      <w:r w:rsidRPr="006B3DBD">
        <w:rPr>
          <w:rFonts w:ascii="Arial" w:hAnsi="Arial" w:cs="Arial"/>
          <w:sz w:val="24"/>
          <w:szCs w:val="24"/>
        </w:rPr>
        <w:tab/>
      </w:r>
      <w:r w:rsidRPr="006B3DBD">
        <w:rPr>
          <w:rFonts w:ascii="Arial" w:hAnsi="Arial" w:cs="Arial"/>
          <w:sz w:val="24"/>
          <w:szCs w:val="24"/>
        </w:rPr>
        <w:tab/>
      </w:r>
      <w:r w:rsidRPr="006B3DBD">
        <w:rPr>
          <w:rFonts w:ascii="Arial" w:hAnsi="Arial" w:cs="Arial"/>
          <w:sz w:val="24"/>
          <w:szCs w:val="24"/>
        </w:rPr>
        <w:tab/>
      </w:r>
      <w:r w:rsidRPr="006B3DBD">
        <w:rPr>
          <w:rFonts w:ascii="Arial" w:hAnsi="Arial" w:cs="Arial"/>
          <w:sz w:val="24"/>
          <w:szCs w:val="24"/>
        </w:rPr>
        <w:tab/>
      </w:r>
      <w:r>
        <w:rPr>
          <w:rFonts w:ascii="Arial" w:hAnsi="Arial" w:cs="Arial"/>
          <w:sz w:val="24"/>
          <w:szCs w:val="24"/>
        </w:rPr>
        <w:t xml:space="preserve"> </w:t>
      </w:r>
    </w:p>
    <w:p w:rsidR="002231C8" w:rsidRPr="006B3DBD" w:rsidRDefault="002231C8" w:rsidP="002231C8">
      <w:pPr>
        <w:spacing w:after="0" w:line="360" w:lineRule="auto"/>
        <w:rPr>
          <w:rFonts w:ascii="Arial" w:hAnsi="Arial" w:cs="Arial"/>
          <w:sz w:val="24"/>
          <w:szCs w:val="24"/>
        </w:rPr>
      </w:pPr>
    </w:p>
    <w:p w:rsidR="002231C8" w:rsidRPr="006B3DBD" w:rsidRDefault="002231C8" w:rsidP="002231C8">
      <w:pPr>
        <w:spacing w:after="0" w:line="360" w:lineRule="auto"/>
        <w:rPr>
          <w:rFonts w:ascii="Arial" w:hAnsi="Arial" w:cs="Arial"/>
          <w:sz w:val="24"/>
          <w:szCs w:val="24"/>
        </w:rPr>
      </w:pPr>
      <w:r w:rsidRPr="006B3DBD">
        <w:rPr>
          <w:rFonts w:ascii="Arial" w:hAnsi="Arial" w:cs="Arial"/>
          <w:sz w:val="24"/>
          <w:szCs w:val="24"/>
        </w:rPr>
        <w:t xml:space="preserve">С приказом </w:t>
      </w:r>
      <w:proofErr w:type="gramStart"/>
      <w:r w:rsidRPr="006B3DBD">
        <w:rPr>
          <w:rFonts w:ascii="Arial" w:hAnsi="Arial" w:cs="Arial"/>
          <w:sz w:val="24"/>
          <w:szCs w:val="24"/>
        </w:rPr>
        <w:t>ознакомлен</w:t>
      </w:r>
      <w:r>
        <w:rPr>
          <w:rFonts w:ascii="Arial" w:hAnsi="Arial" w:cs="Arial"/>
          <w:sz w:val="24"/>
          <w:szCs w:val="24"/>
        </w:rPr>
        <w:t>ы</w:t>
      </w:r>
      <w:proofErr w:type="gramEnd"/>
      <w:r w:rsidRPr="006B3DBD">
        <w:rPr>
          <w:rFonts w:ascii="Arial" w:hAnsi="Arial" w:cs="Arial"/>
          <w:sz w:val="24"/>
          <w:szCs w:val="24"/>
        </w:rPr>
        <w:t>:</w:t>
      </w:r>
    </w:p>
    <w:p w:rsidR="002231C8" w:rsidRDefault="002231C8" w:rsidP="002231C8">
      <w:pPr>
        <w:tabs>
          <w:tab w:val="left" w:pos="7245"/>
        </w:tabs>
        <w:spacing w:after="0" w:line="360" w:lineRule="auto"/>
        <w:rPr>
          <w:rFonts w:ascii="Arial" w:hAnsi="Arial" w:cs="Arial"/>
          <w:sz w:val="24"/>
          <w:szCs w:val="24"/>
        </w:rPr>
      </w:pPr>
      <w:r w:rsidRPr="006B3DBD">
        <w:rPr>
          <w:rFonts w:ascii="Arial" w:hAnsi="Arial" w:cs="Arial"/>
          <w:sz w:val="24"/>
          <w:szCs w:val="24"/>
        </w:rPr>
        <w:t>Заместитель директора по УВР</w:t>
      </w:r>
      <w:r w:rsidRPr="006B3DBD">
        <w:rPr>
          <w:rFonts w:ascii="Arial" w:hAnsi="Arial" w:cs="Arial"/>
          <w:sz w:val="24"/>
          <w:szCs w:val="24"/>
        </w:rPr>
        <w:tab/>
        <w:t>С.Ю. Иванова</w:t>
      </w:r>
    </w:p>
    <w:p w:rsidR="00327F7C" w:rsidRPr="006B3DBD" w:rsidRDefault="00327F7C" w:rsidP="002231C8">
      <w:pPr>
        <w:tabs>
          <w:tab w:val="left" w:pos="7245"/>
        </w:tabs>
        <w:spacing w:after="0" w:line="360" w:lineRule="auto"/>
        <w:rPr>
          <w:rFonts w:ascii="Arial" w:hAnsi="Arial" w:cs="Arial"/>
          <w:sz w:val="24"/>
          <w:szCs w:val="24"/>
        </w:rPr>
      </w:pPr>
      <w:r>
        <w:rPr>
          <w:rFonts w:ascii="Arial" w:hAnsi="Arial" w:cs="Arial"/>
          <w:sz w:val="24"/>
          <w:szCs w:val="24"/>
        </w:rPr>
        <w:tab/>
      </w:r>
      <w:r w:rsidR="001C546B" w:rsidRPr="001C546B">
        <w:rPr>
          <w:rFonts w:ascii="Arial" w:hAnsi="Arial" w:cs="Arial"/>
          <w:sz w:val="24"/>
          <w:szCs w:val="24"/>
        </w:rPr>
        <w:t>10</w:t>
      </w:r>
      <w:r w:rsidR="001C546B">
        <w:rPr>
          <w:rFonts w:ascii="Arial" w:hAnsi="Arial" w:cs="Arial"/>
          <w:sz w:val="24"/>
          <w:szCs w:val="24"/>
        </w:rPr>
        <w:t>.</w:t>
      </w:r>
      <w:r w:rsidR="001C546B" w:rsidRPr="001C546B">
        <w:rPr>
          <w:rFonts w:ascii="Arial" w:hAnsi="Arial" w:cs="Arial"/>
          <w:sz w:val="24"/>
          <w:szCs w:val="24"/>
        </w:rPr>
        <w:t>12</w:t>
      </w:r>
      <w:r w:rsidR="001C546B">
        <w:rPr>
          <w:rFonts w:ascii="Arial" w:hAnsi="Arial" w:cs="Arial"/>
          <w:sz w:val="24"/>
          <w:szCs w:val="24"/>
        </w:rPr>
        <w:t>.</w:t>
      </w:r>
      <w:r w:rsidR="001C546B" w:rsidRPr="006B3DBD">
        <w:rPr>
          <w:rFonts w:ascii="Arial" w:hAnsi="Arial" w:cs="Arial"/>
          <w:sz w:val="24"/>
          <w:szCs w:val="24"/>
        </w:rPr>
        <w:t>2018</w:t>
      </w:r>
    </w:p>
    <w:p w:rsidR="002231C8" w:rsidRDefault="009C53FD" w:rsidP="002231C8">
      <w:pPr>
        <w:tabs>
          <w:tab w:val="left" w:pos="7245"/>
        </w:tabs>
        <w:spacing w:after="0" w:line="360" w:lineRule="auto"/>
        <w:rPr>
          <w:rFonts w:ascii="Arial" w:hAnsi="Arial" w:cs="Arial"/>
          <w:sz w:val="24"/>
          <w:szCs w:val="24"/>
        </w:rPr>
      </w:pPr>
      <w:r>
        <w:rPr>
          <w:rFonts w:ascii="Arial" w:hAnsi="Arial" w:cs="Arial"/>
          <w:sz w:val="24"/>
          <w:szCs w:val="24"/>
        </w:rPr>
        <w:t>Классные руководители</w:t>
      </w:r>
      <w:r w:rsidR="001C546B">
        <w:rPr>
          <w:rFonts w:ascii="Arial" w:hAnsi="Arial" w:cs="Arial"/>
          <w:sz w:val="24"/>
          <w:szCs w:val="24"/>
        </w:rPr>
        <w:t xml:space="preserve"> 2–4-х классов</w:t>
      </w:r>
      <w:r w:rsidR="002231C8">
        <w:rPr>
          <w:rFonts w:ascii="Arial" w:hAnsi="Arial" w:cs="Arial"/>
          <w:sz w:val="24"/>
          <w:szCs w:val="24"/>
        </w:rPr>
        <w:tab/>
        <w:t>А.Г. Королева</w:t>
      </w:r>
    </w:p>
    <w:p w:rsidR="00327F7C" w:rsidRDefault="00327F7C" w:rsidP="002231C8">
      <w:pPr>
        <w:tabs>
          <w:tab w:val="left" w:pos="7245"/>
        </w:tabs>
        <w:spacing w:after="0" w:line="360" w:lineRule="auto"/>
        <w:rPr>
          <w:rFonts w:ascii="Arial" w:hAnsi="Arial" w:cs="Arial"/>
          <w:sz w:val="24"/>
          <w:szCs w:val="24"/>
        </w:rPr>
      </w:pPr>
      <w:r>
        <w:rPr>
          <w:rFonts w:ascii="Arial" w:hAnsi="Arial" w:cs="Arial"/>
          <w:sz w:val="24"/>
          <w:szCs w:val="24"/>
        </w:rPr>
        <w:tab/>
      </w:r>
      <w:r w:rsidR="001C546B" w:rsidRPr="001C546B">
        <w:rPr>
          <w:rFonts w:ascii="Arial" w:hAnsi="Arial" w:cs="Arial"/>
          <w:sz w:val="24"/>
          <w:szCs w:val="24"/>
        </w:rPr>
        <w:t>10</w:t>
      </w:r>
      <w:r w:rsidR="001C546B">
        <w:rPr>
          <w:rFonts w:ascii="Arial" w:hAnsi="Arial" w:cs="Arial"/>
          <w:sz w:val="24"/>
          <w:szCs w:val="24"/>
        </w:rPr>
        <w:t>.</w:t>
      </w:r>
      <w:r w:rsidR="001C546B" w:rsidRPr="001C546B">
        <w:rPr>
          <w:rFonts w:ascii="Arial" w:hAnsi="Arial" w:cs="Arial"/>
          <w:sz w:val="24"/>
          <w:szCs w:val="24"/>
        </w:rPr>
        <w:t>12</w:t>
      </w:r>
      <w:r w:rsidR="001C546B">
        <w:rPr>
          <w:rFonts w:ascii="Arial" w:hAnsi="Arial" w:cs="Arial"/>
          <w:sz w:val="24"/>
          <w:szCs w:val="24"/>
        </w:rPr>
        <w:t>.</w:t>
      </w:r>
      <w:r w:rsidR="001C546B" w:rsidRPr="006B3DBD">
        <w:rPr>
          <w:rFonts w:ascii="Arial" w:hAnsi="Arial" w:cs="Arial"/>
          <w:sz w:val="24"/>
          <w:szCs w:val="24"/>
        </w:rPr>
        <w:t>2018</w:t>
      </w:r>
    </w:p>
    <w:p w:rsidR="002231C8" w:rsidRDefault="002231C8" w:rsidP="002231C8">
      <w:pPr>
        <w:tabs>
          <w:tab w:val="left" w:pos="7245"/>
        </w:tabs>
        <w:spacing w:after="0" w:line="360" w:lineRule="auto"/>
        <w:rPr>
          <w:rFonts w:ascii="Arial" w:hAnsi="Arial" w:cs="Arial"/>
          <w:sz w:val="24"/>
          <w:szCs w:val="24"/>
        </w:rPr>
      </w:pPr>
      <w:r>
        <w:rPr>
          <w:rFonts w:ascii="Arial" w:hAnsi="Arial" w:cs="Arial"/>
          <w:sz w:val="24"/>
          <w:szCs w:val="24"/>
        </w:rPr>
        <w:tab/>
        <w:t>Д.Г. Сахнова</w:t>
      </w:r>
    </w:p>
    <w:p w:rsidR="00327F7C" w:rsidRDefault="00327F7C" w:rsidP="002231C8">
      <w:pPr>
        <w:tabs>
          <w:tab w:val="left" w:pos="7245"/>
        </w:tabs>
        <w:spacing w:after="0" w:line="360" w:lineRule="auto"/>
        <w:rPr>
          <w:rFonts w:ascii="Arial" w:hAnsi="Arial" w:cs="Arial"/>
          <w:sz w:val="24"/>
          <w:szCs w:val="24"/>
        </w:rPr>
      </w:pPr>
      <w:r>
        <w:rPr>
          <w:rFonts w:ascii="Arial" w:hAnsi="Arial" w:cs="Arial"/>
          <w:sz w:val="24"/>
          <w:szCs w:val="24"/>
        </w:rPr>
        <w:tab/>
      </w:r>
      <w:r w:rsidR="001C546B" w:rsidRPr="001C546B">
        <w:rPr>
          <w:rFonts w:ascii="Arial" w:hAnsi="Arial" w:cs="Arial"/>
          <w:sz w:val="24"/>
          <w:szCs w:val="24"/>
        </w:rPr>
        <w:t>10</w:t>
      </w:r>
      <w:r w:rsidR="001C546B">
        <w:rPr>
          <w:rFonts w:ascii="Arial" w:hAnsi="Arial" w:cs="Arial"/>
          <w:sz w:val="24"/>
          <w:szCs w:val="24"/>
        </w:rPr>
        <w:t>.</w:t>
      </w:r>
      <w:r w:rsidR="001C546B" w:rsidRPr="001C546B">
        <w:rPr>
          <w:rFonts w:ascii="Arial" w:hAnsi="Arial" w:cs="Arial"/>
          <w:sz w:val="24"/>
          <w:szCs w:val="24"/>
        </w:rPr>
        <w:t>12</w:t>
      </w:r>
      <w:r w:rsidR="001C546B">
        <w:rPr>
          <w:rFonts w:ascii="Arial" w:hAnsi="Arial" w:cs="Arial"/>
          <w:sz w:val="24"/>
          <w:szCs w:val="24"/>
        </w:rPr>
        <w:t>.</w:t>
      </w:r>
      <w:r w:rsidR="001C546B" w:rsidRPr="006B3DBD">
        <w:rPr>
          <w:rFonts w:ascii="Arial" w:hAnsi="Arial" w:cs="Arial"/>
          <w:sz w:val="24"/>
          <w:szCs w:val="24"/>
        </w:rPr>
        <w:t>2018</w:t>
      </w:r>
    </w:p>
    <w:p w:rsidR="002231C8" w:rsidRDefault="002231C8" w:rsidP="002231C8">
      <w:pPr>
        <w:tabs>
          <w:tab w:val="left" w:pos="7245"/>
        </w:tabs>
        <w:spacing w:after="0" w:line="360" w:lineRule="auto"/>
        <w:rPr>
          <w:rFonts w:ascii="Arial" w:hAnsi="Arial" w:cs="Arial"/>
          <w:sz w:val="24"/>
          <w:szCs w:val="24"/>
        </w:rPr>
      </w:pPr>
      <w:r>
        <w:rPr>
          <w:rFonts w:ascii="Arial" w:hAnsi="Arial" w:cs="Arial"/>
          <w:sz w:val="24"/>
          <w:szCs w:val="24"/>
        </w:rPr>
        <w:tab/>
        <w:t xml:space="preserve">В.К. </w:t>
      </w:r>
      <w:proofErr w:type="spellStart"/>
      <w:r>
        <w:rPr>
          <w:rFonts w:ascii="Arial" w:hAnsi="Arial" w:cs="Arial"/>
          <w:sz w:val="24"/>
          <w:szCs w:val="24"/>
        </w:rPr>
        <w:t>Черышева</w:t>
      </w:r>
      <w:proofErr w:type="spellEnd"/>
    </w:p>
    <w:p w:rsidR="00327F7C" w:rsidRDefault="00327F7C" w:rsidP="002231C8">
      <w:pPr>
        <w:tabs>
          <w:tab w:val="left" w:pos="7245"/>
        </w:tabs>
        <w:spacing w:after="0" w:line="360" w:lineRule="auto"/>
        <w:rPr>
          <w:rFonts w:ascii="Arial" w:hAnsi="Arial" w:cs="Arial"/>
          <w:sz w:val="24"/>
          <w:szCs w:val="24"/>
        </w:rPr>
      </w:pPr>
      <w:r>
        <w:rPr>
          <w:rFonts w:ascii="Arial" w:hAnsi="Arial" w:cs="Arial"/>
          <w:sz w:val="24"/>
          <w:szCs w:val="24"/>
        </w:rPr>
        <w:tab/>
      </w:r>
      <w:r w:rsidR="001C546B" w:rsidRPr="001C546B">
        <w:rPr>
          <w:rFonts w:ascii="Arial" w:hAnsi="Arial" w:cs="Arial"/>
          <w:sz w:val="24"/>
          <w:szCs w:val="24"/>
        </w:rPr>
        <w:t>10</w:t>
      </w:r>
      <w:r w:rsidR="001C546B">
        <w:rPr>
          <w:rFonts w:ascii="Arial" w:hAnsi="Arial" w:cs="Arial"/>
          <w:sz w:val="24"/>
          <w:szCs w:val="24"/>
        </w:rPr>
        <w:t>.</w:t>
      </w:r>
      <w:r w:rsidR="001C546B" w:rsidRPr="001C546B">
        <w:rPr>
          <w:rFonts w:ascii="Arial" w:hAnsi="Arial" w:cs="Arial"/>
          <w:sz w:val="24"/>
          <w:szCs w:val="24"/>
        </w:rPr>
        <w:t>12</w:t>
      </w:r>
      <w:r w:rsidR="001C546B">
        <w:rPr>
          <w:rFonts w:ascii="Arial" w:hAnsi="Arial" w:cs="Arial"/>
          <w:sz w:val="24"/>
          <w:szCs w:val="24"/>
        </w:rPr>
        <w:t>.</w:t>
      </w:r>
      <w:r w:rsidR="001C546B" w:rsidRPr="006B3DBD">
        <w:rPr>
          <w:rFonts w:ascii="Arial" w:hAnsi="Arial" w:cs="Arial"/>
          <w:sz w:val="24"/>
          <w:szCs w:val="24"/>
        </w:rPr>
        <w:t>2018</w:t>
      </w:r>
    </w:p>
    <w:p w:rsidR="002231C8" w:rsidRDefault="002231C8" w:rsidP="002231C8">
      <w:pPr>
        <w:spacing w:after="0" w:line="360" w:lineRule="auto"/>
        <w:rPr>
          <w:rFonts w:ascii="Arial" w:hAnsi="Arial" w:cs="Arial"/>
          <w:sz w:val="24"/>
          <w:szCs w:val="24"/>
        </w:rPr>
      </w:pPr>
    </w:p>
    <w:p w:rsidR="00327F7C" w:rsidRDefault="00327F7C" w:rsidP="002231C8">
      <w:pPr>
        <w:spacing w:after="0" w:line="360" w:lineRule="auto"/>
        <w:rPr>
          <w:rFonts w:ascii="Arial" w:hAnsi="Arial" w:cs="Arial"/>
          <w:sz w:val="24"/>
          <w:szCs w:val="24"/>
        </w:rPr>
      </w:pPr>
    </w:p>
    <w:p w:rsidR="00327F7C" w:rsidRDefault="00327F7C" w:rsidP="002231C8">
      <w:pPr>
        <w:spacing w:after="0" w:line="360" w:lineRule="auto"/>
        <w:rPr>
          <w:rFonts w:ascii="Arial" w:hAnsi="Arial" w:cs="Arial"/>
          <w:sz w:val="24"/>
          <w:szCs w:val="24"/>
        </w:rPr>
      </w:pPr>
    </w:p>
    <w:p w:rsidR="00327F7C" w:rsidRDefault="00327F7C" w:rsidP="002231C8">
      <w:pPr>
        <w:spacing w:after="0" w:line="360" w:lineRule="auto"/>
        <w:rPr>
          <w:rFonts w:ascii="Arial" w:hAnsi="Arial" w:cs="Arial"/>
          <w:sz w:val="24"/>
          <w:szCs w:val="24"/>
        </w:rPr>
      </w:pPr>
    </w:p>
    <w:p w:rsidR="001C546B" w:rsidRDefault="001C546B" w:rsidP="002231C8">
      <w:pPr>
        <w:spacing w:after="0" w:line="360" w:lineRule="auto"/>
        <w:rPr>
          <w:rFonts w:ascii="Arial" w:hAnsi="Arial" w:cs="Arial"/>
          <w:sz w:val="24"/>
          <w:szCs w:val="24"/>
        </w:rPr>
      </w:pPr>
    </w:p>
    <w:p w:rsidR="001C546B" w:rsidRDefault="001C546B" w:rsidP="002231C8">
      <w:pPr>
        <w:spacing w:after="0" w:line="360" w:lineRule="auto"/>
        <w:rPr>
          <w:rFonts w:ascii="Arial" w:hAnsi="Arial" w:cs="Arial"/>
          <w:sz w:val="24"/>
          <w:szCs w:val="24"/>
        </w:rPr>
      </w:pPr>
    </w:p>
    <w:p w:rsidR="001C546B" w:rsidRDefault="001C546B" w:rsidP="002231C8">
      <w:pPr>
        <w:spacing w:after="0" w:line="360" w:lineRule="auto"/>
        <w:rPr>
          <w:rFonts w:ascii="Arial" w:hAnsi="Arial" w:cs="Arial"/>
          <w:sz w:val="24"/>
          <w:szCs w:val="24"/>
        </w:rPr>
      </w:pPr>
    </w:p>
    <w:p w:rsidR="001C546B" w:rsidRDefault="001C546B" w:rsidP="002231C8">
      <w:pPr>
        <w:spacing w:after="0" w:line="360" w:lineRule="auto"/>
        <w:rPr>
          <w:rFonts w:ascii="Arial" w:hAnsi="Arial" w:cs="Arial"/>
          <w:sz w:val="24"/>
          <w:szCs w:val="24"/>
        </w:rPr>
      </w:pPr>
    </w:p>
    <w:p w:rsidR="002231C8" w:rsidRPr="00975E1B" w:rsidRDefault="002231C8" w:rsidP="002231C8">
      <w:pPr>
        <w:spacing w:after="0" w:line="360" w:lineRule="auto"/>
        <w:rPr>
          <w:rFonts w:ascii="Arial" w:hAnsi="Arial" w:cs="Arial"/>
          <w:sz w:val="20"/>
          <w:szCs w:val="20"/>
        </w:rPr>
      </w:pPr>
      <w:r w:rsidRPr="00975E1B">
        <w:rPr>
          <w:rFonts w:ascii="Arial" w:hAnsi="Arial" w:cs="Arial"/>
          <w:sz w:val="20"/>
          <w:szCs w:val="20"/>
        </w:rPr>
        <w:t>Иванова С.Ю., заместитель директора по УВР,</w:t>
      </w:r>
    </w:p>
    <w:p w:rsidR="002231C8" w:rsidRPr="0011196B" w:rsidRDefault="002231C8" w:rsidP="002231C8">
      <w:pPr>
        <w:spacing w:after="0" w:line="360" w:lineRule="auto"/>
        <w:rPr>
          <w:rFonts w:ascii="Arial" w:hAnsi="Arial" w:cs="Arial"/>
          <w:sz w:val="20"/>
          <w:szCs w:val="20"/>
        </w:rPr>
      </w:pPr>
      <w:r w:rsidRPr="00975E1B">
        <w:rPr>
          <w:rFonts w:ascii="Arial" w:hAnsi="Arial" w:cs="Arial"/>
          <w:sz w:val="20"/>
          <w:szCs w:val="20"/>
        </w:rPr>
        <w:t xml:space="preserve">8 (4567) 45-98-16, </w:t>
      </w:r>
      <w:proofErr w:type="spellStart"/>
      <w:r w:rsidRPr="00975E1B">
        <w:rPr>
          <w:rFonts w:ascii="Arial" w:hAnsi="Arial" w:cs="Arial"/>
          <w:sz w:val="20"/>
          <w:szCs w:val="20"/>
          <w:lang w:val="en-US"/>
        </w:rPr>
        <w:t>Ivanova</w:t>
      </w:r>
      <w:proofErr w:type="spellEnd"/>
      <w:r w:rsidRPr="0011196B">
        <w:rPr>
          <w:rFonts w:ascii="Arial" w:hAnsi="Arial" w:cs="Arial"/>
          <w:sz w:val="20"/>
          <w:szCs w:val="20"/>
        </w:rPr>
        <w:t>@</w:t>
      </w:r>
      <w:proofErr w:type="spellStart"/>
      <w:r w:rsidRPr="00975E1B">
        <w:rPr>
          <w:rFonts w:ascii="Arial" w:hAnsi="Arial" w:cs="Arial"/>
          <w:sz w:val="20"/>
          <w:szCs w:val="20"/>
          <w:lang w:val="en-US"/>
        </w:rPr>
        <w:t>gov</w:t>
      </w:r>
      <w:proofErr w:type="spellEnd"/>
      <w:r w:rsidRPr="0011196B">
        <w:rPr>
          <w:rFonts w:ascii="Arial" w:hAnsi="Arial" w:cs="Arial"/>
          <w:sz w:val="20"/>
          <w:szCs w:val="20"/>
        </w:rPr>
        <w:t>.</w:t>
      </w:r>
      <w:proofErr w:type="spellStart"/>
      <w:r w:rsidRPr="00975E1B">
        <w:rPr>
          <w:rFonts w:ascii="Arial" w:hAnsi="Arial" w:cs="Arial"/>
          <w:sz w:val="20"/>
          <w:szCs w:val="20"/>
          <w:lang w:val="en-US"/>
        </w:rPr>
        <w:t>ru</w:t>
      </w:r>
      <w:bookmarkStart w:id="0" w:name="_GoBack"/>
      <w:bookmarkEnd w:id="0"/>
      <w:proofErr w:type="spellEnd"/>
    </w:p>
    <w:sectPr w:rsidR="002231C8" w:rsidRPr="0011196B" w:rsidSect="00962C76">
      <w:headerReference w:type="default" r:id="rId6"/>
      <w:pgSz w:w="11906" w:h="16838"/>
      <w:pgMar w:top="1134" w:right="850" w:bottom="1134" w:left="1701" w:header="708" w:footer="708" w:gutter="0"/>
      <w:pgNumType w:fmt="numberInDash"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2CC" w:rsidRDefault="00A262CC" w:rsidP="00B15516">
      <w:pPr>
        <w:spacing w:after="0" w:line="240" w:lineRule="auto"/>
      </w:pPr>
      <w:r>
        <w:separator/>
      </w:r>
    </w:p>
  </w:endnote>
  <w:endnote w:type="continuationSeparator" w:id="0">
    <w:p w:rsidR="00A262CC" w:rsidRDefault="00A262CC" w:rsidP="00B155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2CC" w:rsidRDefault="00A262CC" w:rsidP="00B15516">
      <w:pPr>
        <w:spacing w:after="0" w:line="240" w:lineRule="auto"/>
      </w:pPr>
      <w:r>
        <w:separator/>
      </w:r>
    </w:p>
  </w:footnote>
  <w:footnote w:type="continuationSeparator" w:id="0">
    <w:p w:rsidR="00A262CC" w:rsidRDefault="00A262CC" w:rsidP="00B155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76" w:rsidRDefault="00962C76" w:rsidP="00B15516">
    <w:pPr>
      <w:pStyle w:val="a4"/>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2231C8"/>
    <w:rsid w:val="00085F40"/>
    <w:rsid w:val="001C546B"/>
    <w:rsid w:val="002231C8"/>
    <w:rsid w:val="00301B3A"/>
    <w:rsid w:val="00327F7C"/>
    <w:rsid w:val="00383F4D"/>
    <w:rsid w:val="00525EEE"/>
    <w:rsid w:val="005B0272"/>
    <w:rsid w:val="00962C76"/>
    <w:rsid w:val="009C53FD"/>
    <w:rsid w:val="00A262CC"/>
    <w:rsid w:val="00B15516"/>
    <w:rsid w:val="00DD54D4"/>
    <w:rsid w:val="00E00B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1C8"/>
    <w:pPr>
      <w:spacing w:after="160" w:line="259" w:lineRule="auto"/>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2231C8"/>
    <w:pPr>
      <w:spacing w:before="100" w:beforeAutospacing="1" w:after="100" w:afterAutospacing="1" w:line="240" w:lineRule="auto"/>
    </w:pPr>
    <w:rPr>
      <w:rFonts w:ascii="Times New Roman" w:hAnsi="Times New Roman" w:cs="Times New Roman"/>
      <w:sz w:val="24"/>
      <w:szCs w:val="24"/>
      <w:lang w:eastAsia="ru-RU"/>
    </w:rPr>
  </w:style>
  <w:style w:type="paragraph" w:styleId="a4">
    <w:name w:val="header"/>
    <w:basedOn w:val="a"/>
    <w:link w:val="a5"/>
    <w:uiPriority w:val="99"/>
    <w:unhideWhenUsed/>
    <w:rsid w:val="00B155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15516"/>
    <w:rPr>
      <w:rFonts w:eastAsia="Times New Roman"/>
    </w:rPr>
  </w:style>
  <w:style w:type="paragraph" w:styleId="a6">
    <w:name w:val="footer"/>
    <w:basedOn w:val="a"/>
    <w:link w:val="a7"/>
    <w:uiPriority w:val="99"/>
    <w:unhideWhenUsed/>
    <w:rsid w:val="00B155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15516"/>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367</Words>
  <Characters>2098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elovkova</dc:creator>
  <cp:lastModifiedBy>elovkova</cp:lastModifiedBy>
  <cp:revision>6</cp:revision>
  <dcterms:created xsi:type="dcterms:W3CDTF">2018-08-06T08:11:00Z</dcterms:created>
  <dcterms:modified xsi:type="dcterms:W3CDTF">2018-09-03T20:44:00Z</dcterms:modified>
</cp:coreProperties>
</file>